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B4FA12" w14:textId="77777777" w:rsidR="004E19CA" w:rsidRPr="004E19CA" w:rsidRDefault="004E19CA" w:rsidP="00B26589">
      <w:pPr>
        <w:widowControl/>
        <w:rPr>
          <w:b/>
        </w:rPr>
      </w:pPr>
      <w:bookmarkStart w:id="0" w:name="_Toc13069056"/>
    </w:p>
    <w:p w14:paraId="4AED01FC" w14:textId="77777777" w:rsidR="00B26589" w:rsidRDefault="00B26589" w:rsidP="00B26589">
      <w:pPr>
        <w:jc w:val="center"/>
        <w:rPr>
          <w:rFonts w:ascii="微软雅黑" w:hAnsi="微软雅黑"/>
          <w:sz w:val="44"/>
          <w:szCs w:val="44"/>
        </w:rPr>
      </w:pPr>
      <w:r>
        <w:rPr>
          <w:rFonts w:ascii="微软雅黑" w:hAnsi="微软雅黑"/>
          <w:noProof/>
          <w:sz w:val="44"/>
          <w:szCs w:val="44"/>
        </w:rPr>
        <w:drawing>
          <wp:inline distT="0" distB="0" distL="0" distR="0" wp14:anchorId="1C92E6FF" wp14:editId="4AB48A3F">
            <wp:extent cx="1965405" cy="1955676"/>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mg.jpg"/>
                    <pic:cNvPicPr/>
                  </pic:nvPicPr>
                  <pic:blipFill>
                    <a:blip r:embed="rId6">
                      <a:extLst>
                        <a:ext uri="{28A0092B-C50C-407E-A947-70E740481C1C}">
                          <a14:useLocalDpi xmlns:a14="http://schemas.microsoft.com/office/drawing/2010/main" val="0"/>
                        </a:ext>
                      </a:extLst>
                    </a:blip>
                    <a:stretch>
                      <a:fillRect/>
                    </a:stretch>
                  </pic:blipFill>
                  <pic:spPr>
                    <a:xfrm>
                      <a:off x="0" y="0"/>
                      <a:ext cx="1965405" cy="1955676"/>
                    </a:xfrm>
                    <a:prstGeom prst="rect">
                      <a:avLst/>
                    </a:prstGeom>
                  </pic:spPr>
                </pic:pic>
              </a:graphicData>
            </a:graphic>
          </wp:inline>
        </w:drawing>
      </w:r>
    </w:p>
    <w:p w14:paraId="0171F419" w14:textId="77777777" w:rsidR="00B26589" w:rsidRDefault="00B26589" w:rsidP="00B26589">
      <w:pPr>
        <w:rPr>
          <w:rFonts w:ascii="微软雅黑" w:hAnsi="微软雅黑"/>
          <w:sz w:val="44"/>
          <w:szCs w:val="44"/>
        </w:rPr>
      </w:pPr>
    </w:p>
    <w:p w14:paraId="0BAE0481" w14:textId="77777777" w:rsidR="00B26589" w:rsidRDefault="00B26589" w:rsidP="00B26589">
      <w:pPr>
        <w:rPr>
          <w:rFonts w:ascii="微软雅黑" w:hAnsi="微软雅黑"/>
          <w:sz w:val="44"/>
          <w:szCs w:val="44"/>
        </w:rPr>
      </w:pPr>
    </w:p>
    <w:p w14:paraId="2DEF7CCB" w14:textId="77777777" w:rsidR="00B26589" w:rsidRPr="00666D41" w:rsidRDefault="00B26589" w:rsidP="00B26589">
      <w:pPr>
        <w:jc w:val="center"/>
        <w:rPr>
          <w:rFonts w:ascii="微软雅黑" w:hAnsi="微软雅黑"/>
          <w:sz w:val="72"/>
          <w:szCs w:val="72"/>
        </w:rPr>
      </w:pPr>
      <w:r w:rsidRPr="00666D41">
        <w:rPr>
          <w:rFonts w:ascii="微软雅黑" w:hAnsi="微软雅黑"/>
          <w:sz w:val="72"/>
          <w:szCs w:val="72"/>
        </w:rPr>
        <w:t xml:space="preserve">NPU BUS </w:t>
      </w:r>
    </w:p>
    <w:p w14:paraId="57933200" w14:textId="62B1FDAF" w:rsidR="00B26589" w:rsidRPr="00666D41" w:rsidRDefault="00B26589" w:rsidP="00B26589">
      <w:pPr>
        <w:jc w:val="center"/>
        <w:rPr>
          <w:rFonts w:ascii="微软雅黑" w:hAnsi="微软雅黑"/>
          <w:sz w:val="72"/>
          <w:szCs w:val="72"/>
        </w:rPr>
      </w:pPr>
      <w:r w:rsidRPr="00666D41">
        <w:rPr>
          <w:rFonts w:ascii="微软雅黑" w:hAnsi="微软雅黑" w:hint="eastAsia"/>
          <w:sz w:val="72"/>
          <w:szCs w:val="72"/>
        </w:rPr>
        <w:t>软件</w:t>
      </w:r>
      <w:r>
        <w:rPr>
          <w:rFonts w:ascii="微软雅黑" w:hAnsi="微软雅黑" w:hint="eastAsia"/>
          <w:sz w:val="72"/>
          <w:szCs w:val="72"/>
        </w:rPr>
        <w:t>测试</w:t>
      </w:r>
      <w:r w:rsidR="004F7138">
        <w:rPr>
          <w:rFonts w:ascii="微软雅黑" w:hAnsi="微软雅黑" w:hint="eastAsia"/>
          <w:sz w:val="72"/>
          <w:szCs w:val="72"/>
        </w:rPr>
        <w:t>报告</w:t>
      </w:r>
    </w:p>
    <w:p w14:paraId="44F21FAD" w14:textId="77777777" w:rsidR="00B26589" w:rsidRPr="00583459" w:rsidRDefault="00B26589" w:rsidP="00B26589">
      <w:pPr>
        <w:jc w:val="center"/>
        <w:rPr>
          <w:rFonts w:ascii="微软雅黑" w:hAnsi="微软雅黑"/>
        </w:rPr>
      </w:pPr>
    </w:p>
    <w:p w14:paraId="17B600C6" w14:textId="77777777" w:rsidR="00B26589" w:rsidRPr="00583459" w:rsidRDefault="00B26589" w:rsidP="00B26589">
      <w:pPr>
        <w:jc w:val="center"/>
        <w:rPr>
          <w:rFonts w:ascii="微软雅黑" w:hAnsi="微软雅黑"/>
        </w:rPr>
      </w:pPr>
    </w:p>
    <w:p w14:paraId="3C486600" w14:textId="77777777" w:rsidR="00B26589" w:rsidRDefault="00B26589" w:rsidP="00B26589">
      <w:pPr>
        <w:rPr>
          <w:rFonts w:ascii="微软雅黑" w:hAnsi="微软雅黑"/>
        </w:rPr>
      </w:pPr>
    </w:p>
    <w:p w14:paraId="407DDF13" w14:textId="77777777" w:rsidR="00B26589" w:rsidRPr="00583459" w:rsidRDefault="00B26589" w:rsidP="00B26589">
      <w:pPr>
        <w:rPr>
          <w:rFonts w:ascii="微软雅黑" w:hAnsi="微软雅黑"/>
        </w:rPr>
      </w:pPr>
    </w:p>
    <w:p w14:paraId="37E3A3E9" w14:textId="77777777" w:rsidR="00B26589" w:rsidRDefault="00B26589" w:rsidP="00B26589">
      <w:pPr>
        <w:spacing w:line="240" w:lineRule="atLeast"/>
        <w:ind w:firstLineChars="400" w:firstLine="1120"/>
        <w:rPr>
          <w:rFonts w:ascii="微软雅黑" w:hAnsi="微软雅黑"/>
          <w:sz w:val="28"/>
          <w:szCs w:val="28"/>
          <w:u w:val="single"/>
        </w:rPr>
      </w:pPr>
      <w:r w:rsidRPr="00583459">
        <w:rPr>
          <w:rFonts w:ascii="微软雅黑" w:hAnsi="微软雅黑" w:hint="eastAsia"/>
          <w:sz w:val="28"/>
          <w:szCs w:val="28"/>
        </w:rPr>
        <w:t>编写</w:t>
      </w:r>
      <w:r>
        <w:rPr>
          <w:rFonts w:ascii="微软雅黑" w:hAnsi="微软雅黑" w:hint="eastAsia"/>
          <w:sz w:val="28"/>
          <w:szCs w:val="28"/>
        </w:rPr>
        <w:t>人员</w:t>
      </w:r>
      <w:r w:rsidRPr="00583459">
        <w:rPr>
          <w:rFonts w:ascii="微软雅黑" w:hAnsi="微软雅黑" w:hint="eastAsia"/>
          <w:sz w:val="28"/>
          <w:szCs w:val="28"/>
        </w:rPr>
        <w:t>：</w:t>
      </w:r>
      <w:r>
        <w:rPr>
          <w:rFonts w:ascii="微软雅黑" w:hAnsi="微软雅黑" w:hint="eastAsia"/>
          <w:sz w:val="28"/>
          <w:szCs w:val="28"/>
          <w:u w:val="single"/>
        </w:rPr>
        <w:t xml:space="preserve"> </w:t>
      </w:r>
      <w:r>
        <w:rPr>
          <w:rFonts w:ascii="微软雅黑" w:hAnsi="微软雅黑"/>
          <w:sz w:val="28"/>
          <w:szCs w:val="28"/>
          <w:u w:val="single"/>
        </w:rPr>
        <w:t xml:space="preserve">           </w:t>
      </w:r>
      <w:r>
        <w:rPr>
          <w:rFonts w:ascii="微软雅黑" w:hAnsi="微软雅黑" w:hint="eastAsia"/>
          <w:sz w:val="28"/>
          <w:szCs w:val="28"/>
          <w:u w:val="single"/>
        </w:rPr>
        <w:t>苏畅、王泽堃</w:t>
      </w:r>
      <w:r>
        <w:rPr>
          <w:rFonts w:ascii="微软雅黑" w:hAnsi="微软雅黑" w:hint="eastAsia"/>
          <w:sz w:val="28"/>
          <w:szCs w:val="28"/>
          <w:u w:val="single"/>
        </w:rPr>
        <w:t xml:space="preserve"> </w:t>
      </w:r>
      <w:r>
        <w:rPr>
          <w:rFonts w:ascii="微软雅黑" w:hAnsi="微软雅黑"/>
          <w:sz w:val="28"/>
          <w:szCs w:val="28"/>
          <w:u w:val="single"/>
        </w:rPr>
        <w:t xml:space="preserve">           </w:t>
      </w:r>
    </w:p>
    <w:p w14:paraId="3313EA7A" w14:textId="77777777" w:rsidR="00B26589" w:rsidRPr="00666D41" w:rsidRDefault="00B26589" w:rsidP="00B26589">
      <w:pPr>
        <w:spacing w:line="240" w:lineRule="atLeast"/>
        <w:ind w:firstLineChars="400" w:firstLine="1120"/>
        <w:rPr>
          <w:rFonts w:ascii="微软雅黑" w:hAnsi="微软雅黑"/>
          <w:sz w:val="28"/>
          <w:szCs w:val="28"/>
          <w:u w:val="single"/>
        </w:rPr>
      </w:pPr>
      <w:r>
        <w:rPr>
          <w:rFonts w:ascii="微软雅黑" w:hAnsi="微软雅黑" w:hint="eastAsia"/>
          <w:sz w:val="28"/>
          <w:szCs w:val="28"/>
        </w:rPr>
        <w:t>校对人员</w:t>
      </w:r>
      <w:r w:rsidRPr="00583459">
        <w:rPr>
          <w:rFonts w:ascii="微软雅黑" w:hAnsi="微软雅黑" w:hint="eastAsia"/>
          <w:sz w:val="28"/>
          <w:szCs w:val="28"/>
        </w:rPr>
        <w:t>：</w:t>
      </w:r>
      <w:r>
        <w:rPr>
          <w:rFonts w:ascii="微软雅黑" w:hAnsi="微软雅黑"/>
          <w:sz w:val="28"/>
          <w:szCs w:val="28"/>
          <w:u w:val="single"/>
        </w:rPr>
        <w:t xml:space="preserve">               </w:t>
      </w:r>
      <w:r>
        <w:rPr>
          <w:rFonts w:ascii="微软雅黑" w:hAnsi="微软雅黑" w:hint="eastAsia"/>
          <w:sz w:val="28"/>
          <w:szCs w:val="28"/>
          <w:u w:val="single"/>
        </w:rPr>
        <w:t>刘龙涛</w:t>
      </w:r>
      <w:r>
        <w:rPr>
          <w:rFonts w:ascii="微软雅黑" w:hAnsi="微软雅黑"/>
          <w:sz w:val="28"/>
          <w:szCs w:val="28"/>
          <w:u w:val="single"/>
        </w:rPr>
        <w:t xml:space="preserve">               </w:t>
      </w:r>
    </w:p>
    <w:p w14:paraId="1E171314" w14:textId="1FD76F89" w:rsidR="00B26589" w:rsidRPr="00583459" w:rsidRDefault="00B26589" w:rsidP="00B26589">
      <w:pPr>
        <w:spacing w:line="240" w:lineRule="atLeast"/>
        <w:ind w:firstLineChars="400" w:firstLine="1120"/>
        <w:rPr>
          <w:rFonts w:ascii="微软雅黑" w:hAnsi="微软雅黑"/>
          <w:sz w:val="28"/>
          <w:szCs w:val="28"/>
          <w:u w:val="single"/>
        </w:rPr>
      </w:pPr>
      <w:r w:rsidRPr="00583459">
        <w:rPr>
          <w:rFonts w:ascii="微软雅黑" w:hAnsi="微软雅黑" w:hint="eastAsia"/>
          <w:sz w:val="28"/>
          <w:szCs w:val="28"/>
        </w:rPr>
        <w:t>编写</w:t>
      </w:r>
      <w:r>
        <w:rPr>
          <w:rFonts w:ascii="微软雅黑" w:hAnsi="微软雅黑" w:hint="eastAsia"/>
          <w:sz w:val="28"/>
          <w:szCs w:val="28"/>
        </w:rPr>
        <w:t>日期</w:t>
      </w:r>
      <w:r w:rsidRPr="00583459">
        <w:rPr>
          <w:rFonts w:ascii="微软雅黑" w:hAnsi="微软雅黑" w:hint="eastAsia"/>
          <w:sz w:val="28"/>
          <w:szCs w:val="28"/>
        </w:rPr>
        <w:t>：</w:t>
      </w:r>
      <w:r>
        <w:rPr>
          <w:rFonts w:ascii="微软雅黑" w:hAnsi="微软雅黑"/>
          <w:sz w:val="28"/>
          <w:szCs w:val="28"/>
          <w:u w:val="single"/>
        </w:rPr>
        <w:t xml:space="preserve">        </w:t>
      </w:r>
      <w:r>
        <w:rPr>
          <w:rFonts w:ascii="微软雅黑" w:hAnsi="微软雅黑" w:hint="eastAsia"/>
          <w:sz w:val="28"/>
          <w:szCs w:val="28"/>
          <w:u w:val="single"/>
        </w:rPr>
        <w:t>2</w:t>
      </w:r>
      <w:r>
        <w:rPr>
          <w:rFonts w:ascii="微软雅黑" w:hAnsi="微软雅黑"/>
          <w:sz w:val="28"/>
          <w:szCs w:val="28"/>
          <w:u w:val="single"/>
        </w:rPr>
        <w:t>019</w:t>
      </w:r>
      <w:r>
        <w:rPr>
          <w:rFonts w:ascii="微软雅黑" w:hAnsi="微软雅黑"/>
          <w:sz w:val="28"/>
          <w:szCs w:val="28"/>
          <w:u w:val="single"/>
        </w:rPr>
        <w:t>年</w:t>
      </w:r>
      <w:r>
        <w:rPr>
          <w:rFonts w:ascii="微软雅黑" w:hAnsi="微软雅黑"/>
          <w:sz w:val="28"/>
          <w:szCs w:val="28"/>
          <w:u w:val="single"/>
        </w:rPr>
        <w:t>7</w:t>
      </w:r>
      <w:r>
        <w:rPr>
          <w:rFonts w:ascii="微软雅黑" w:hAnsi="微软雅黑"/>
          <w:sz w:val="28"/>
          <w:szCs w:val="28"/>
          <w:u w:val="single"/>
        </w:rPr>
        <w:t>月</w:t>
      </w:r>
      <w:r>
        <w:rPr>
          <w:rFonts w:ascii="微软雅黑" w:hAnsi="微软雅黑" w:hint="eastAsia"/>
          <w:sz w:val="28"/>
          <w:szCs w:val="28"/>
          <w:u w:val="single"/>
        </w:rPr>
        <w:t>1</w:t>
      </w:r>
      <w:r w:rsidR="002D5832">
        <w:rPr>
          <w:rFonts w:ascii="微软雅黑" w:hAnsi="微软雅黑" w:hint="eastAsia"/>
          <w:sz w:val="28"/>
          <w:szCs w:val="28"/>
          <w:u w:val="single"/>
        </w:rPr>
        <w:t>1</w:t>
      </w:r>
      <w:r>
        <w:rPr>
          <w:rFonts w:ascii="微软雅黑" w:hAnsi="微软雅黑" w:hint="eastAsia"/>
          <w:sz w:val="28"/>
          <w:szCs w:val="28"/>
          <w:u w:val="single"/>
        </w:rPr>
        <w:t>日</w:t>
      </w:r>
      <w:r>
        <w:rPr>
          <w:rFonts w:ascii="微软雅黑" w:hAnsi="微软雅黑"/>
          <w:sz w:val="28"/>
          <w:szCs w:val="28"/>
          <w:u w:val="single"/>
        </w:rPr>
        <w:t xml:space="preserve">            </w:t>
      </w:r>
    </w:p>
    <w:p w14:paraId="7643A80D" w14:textId="77777777" w:rsidR="00B26589" w:rsidRDefault="00B26589" w:rsidP="00B26589">
      <w:pPr>
        <w:spacing w:line="240" w:lineRule="atLeast"/>
        <w:ind w:firstLineChars="400" w:firstLine="1120"/>
        <w:rPr>
          <w:rFonts w:ascii="微软雅黑" w:hAnsi="微软雅黑"/>
          <w:sz w:val="28"/>
          <w:szCs w:val="28"/>
          <w:u w:val="single"/>
        </w:rPr>
      </w:pPr>
      <w:r>
        <w:rPr>
          <w:rFonts w:ascii="微软雅黑" w:hAnsi="微软雅黑" w:hint="eastAsia"/>
          <w:sz w:val="28"/>
          <w:szCs w:val="28"/>
        </w:rPr>
        <w:t>文档版本</w:t>
      </w:r>
      <w:r w:rsidRPr="00583459">
        <w:rPr>
          <w:rFonts w:ascii="微软雅黑" w:hAnsi="微软雅黑" w:hint="eastAsia"/>
          <w:sz w:val="28"/>
          <w:szCs w:val="28"/>
        </w:rPr>
        <w:t>：</w:t>
      </w:r>
      <w:r w:rsidRPr="0039524F">
        <w:rPr>
          <w:rFonts w:ascii="微软雅黑" w:hAnsi="微软雅黑" w:hint="eastAsia"/>
          <w:sz w:val="28"/>
          <w:szCs w:val="28"/>
          <w:u w:val="single"/>
        </w:rPr>
        <w:t xml:space="preserve"> </w:t>
      </w:r>
      <w:r>
        <w:rPr>
          <w:rFonts w:ascii="微软雅黑" w:hAnsi="微软雅黑" w:hint="eastAsia"/>
          <w:sz w:val="28"/>
          <w:szCs w:val="28"/>
          <w:u w:val="single"/>
        </w:rPr>
        <w:t xml:space="preserve"> </w:t>
      </w:r>
      <w:r>
        <w:rPr>
          <w:rFonts w:ascii="微软雅黑" w:hAnsi="微软雅黑"/>
          <w:sz w:val="28"/>
          <w:szCs w:val="28"/>
          <w:u w:val="single"/>
        </w:rPr>
        <w:t xml:space="preserve">            </w:t>
      </w:r>
      <w:r>
        <w:rPr>
          <w:rFonts w:ascii="微软雅黑" w:hAnsi="微软雅黑" w:hint="eastAsia"/>
          <w:sz w:val="28"/>
          <w:szCs w:val="28"/>
          <w:u w:val="single"/>
        </w:rPr>
        <w:t>1.0</w:t>
      </w:r>
      <w:r>
        <w:rPr>
          <w:rFonts w:ascii="微软雅黑" w:hAnsi="微软雅黑" w:hint="eastAsia"/>
          <w:sz w:val="28"/>
          <w:szCs w:val="28"/>
          <w:u w:val="single"/>
        </w:rPr>
        <w:t>版</w:t>
      </w:r>
      <w:r>
        <w:rPr>
          <w:rFonts w:ascii="微软雅黑" w:hAnsi="微软雅黑" w:hint="eastAsia"/>
          <w:sz w:val="28"/>
          <w:szCs w:val="28"/>
          <w:u w:val="single"/>
        </w:rPr>
        <w:t xml:space="preserve"> </w:t>
      </w:r>
      <w:r>
        <w:rPr>
          <w:rFonts w:ascii="微软雅黑" w:hAnsi="微软雅黑"/>
          <w:sz w:val="28"/>
          <w:szCs w:val="28"/>
          <w:u w:val="single"/>
        </w:rPr>
        <w:t xml:space="preserve">               </w:t>
      </w:r>
    </w:p>
    <w:p w14:paraId="7E39D260" w14:textId="21A2C719" w:rsidR="008B0084" w:rsidRDefault="004E19CA" w:rsidP="008B0084">
      <w:pPr>
        <w:widowControl/>
        <w:jc w:val="left"/>
      </w:pPr>
      <w:r>
        <w:br w:type="page"/>
      </w:r>
    </w:p>
    <w:p w14:paraId="45DB0833" w14:textId="18CE81FA" w:rsidR="008B0084" w:rsidRPr="008B0084" w:rsidRDefault="008B0084" w:rsidP="008B0084">
      <w:pPr>
        <w:widowControl/>
        <w:jc w:val="left"/>
        <w:rPr>
          <w:b/>
          <w:sz w:val="32"/>
          <w:szCs w:val="32"/>
        </w:rPr>
      </w:pPr>
      <w:r w:rsidRPr="008B0084">
        <w:rPr>
          <w:rFonts w:hint="eastAsia"/>
          <w:b/>
          <w:sz w:val="32"/>
          <w:szCs w:val="32"/>
        </w:rPr>
        <w:lastRenderedPageBreak/>
        <w:t>目录</w:t>
      </w:r>
      <w:r>
        <w:rPr>
          <w:rFonts w:hint="eastAsia"/>
          <w:b/>
          <w:sz w:val="32"/>
          <w:szCs w:val="32"/>
        </w:rPr>
        <w:t>：</w:t>
      </w:r>
    </w:p>
    <w:p w14:paraId="0846DD1F" w14:textId="2201C1D8" w:rsidR="008B0084" w:rsidRPr="008B0084" w:rsidRDefault="008B0084" w:rsidP="008B0084">
      <w:pPr>
        <w:pStyle w:val="TOC1"/>
        <w:tabs>
          <w:tab w:val="right" w:leader="dot" w:pos="8296"/>
        </w:tabs>
        <w:spacing w:line="360" w:lineRule="auto"/>
        <w:rPr>
          <w:rFonts w:ascii="宋体" w:hAnsi="宋体"/>
          <w:noProof/>
          <w:sz w:val="24"/>
        </w:rPr>
      </w:pPr>
      <w:r w:rsidRPr="008B0084">
        <w:rPr>
          <w:rFonts w:ascii="宋体" w:hAnsi="宋体"/>
          <w:b/>
          <w:sz w:val="24"/>
        </w:rPr>
        <w:fldChar w:fldCharType="begin"/>
      </w:r>
      <w:r w:rsidRPr="008B0084">
        <w:rPr>
          <w:rFonts w:ascii="宋体" w:hAnsi="宋体"/>
          <w:b/>
          <w:sz w:val="24"/>
        </w:rPr>
        <w:instrText xml:space="preserve"> </w:instrText>
      </w:r>
      <w:r w:rsidRPr="008B0084">
        <w:rPr>
          <w:rFonts w:ascii="宋体" w:hAnsi="宋体" w:hint="eastAsia"/>
          <w:b/>
          <w:sz w:val="24"/>
        </w:rPr>
        <w:instrText>TOC \o "1-3" \h \z \u</w:instrText>
      </w:r>
      <w:r w:rsidRPr="008B0084">
        <w:rPr>
          <w:rFonts w:ascii="宋体" w:hAnsi="宋体"/>
          <w:b/>
          <w:sz w:val="24"/>
        </w:rPr>
        <w:instrText xml:space="preserve"> </w:instrText>
      </w:r>
      <w:r w:rsidRPr="008B0084">
        <w:rPr>
          <w:rFonts w:ascii="宋体" w:hAnsi="宋体"/>
          <w:b/>
          <w:sz w:val="24"/>
        </w:rPr>
        <w:fldChar w:fldCharType="separate"/>
      </w:r>
      <w:hyperlink w:anchor="_Toc13735122" w:history="1">
        <w:r w:rsidRPr="008B0084">
          <w:rPr>
            <w:rStyle w:val="aa"/>
            <w:rFonts w:ascii="宋体" w:hAnsi="宋体"/>
            <w:noProof/>
            <w:sz w:val="24"/>
          </w:rPr>
          <w:t>1.引言</w:t>
        </w:r>
        <w:r w:rsidRPr="008B0084">
          <w:rPr>
            <w:rFonts w:ascii="宋体" w:hAnsi="宋体"/>
            <w:noProof/>
            <w:webHidden/>
            <w:sz w:val="24"/>
          </w:rPr>
          <w:tab/>
        </w:r>
        <w:r w:rsidRPr="008B0084">
          <w:rPr>
            <w:rFonts w:ascii="宋体" w:hAnsi="宋体"/>
            <w:noProof/>
            <w:webHidden/>
            <w:sz w:val="24"/>
          </w:rPr>
          <w:fldChar w:fldCharType="begin"/>
        </w:r>
        <w:r w:rsidRPr="008B0084">
          <w:rPr>
            <w:rFonts w:ascii="宋体" w:hAnsi="宋体"/>
            <w:noProof/>
            <w:webHidden/>
            <w:sz w:val="24"/>
          </w:rPr>
          <w:instrText xml:space="preserve"> PAGEREF _Toc13735122 \h </w:instrText>
        </w:r>
        <w:r w:rsidRPr="008B0084">
          <w:rPr>
            <w:rFonts w:ascii="宋体" w:hAnsi="宋体"/>
            <w:noProof/>
            <w:webHidden/>
            <w:sz w:val="24"/>
          </w:rPr>
        </w:r>
        <w:r w:rsidRPr="008B0084">
          <w:rPr>
            <w:rFonts w:ascii="宋体" w:hAnsi="宋体"/>
            <w:noProof/>
            <w:webHidden/>
            <w:sz w:val="24"/>
          </w:rPr>
          <w:fldChar w:fldCharType="separate"/>
        </w:r>
        <w:r w:rsidRPr="008B0084">
          <w:rPr>
            <w:rFonts w:ascii="宋体" w:hAnsi="宋体"/>
            <w:noProof/>
            <w:webHidden/>
            <w:sz w:val="24"/>
          </w:rPr>
          <w:t>3</w:t>
        </w:r>
        <w:r w:rsidRPr="008B0084">
          <w:rPr>
            <w:rFonts w:ascii="宋体" w:hAnsi="宋体"/>
            <w:noProof/>
            <w:webHidden/>
            <w:sz w:val="24"/>
          </w:rPr>
          <w:fldChar w:fldCharType="end"/>
        </w:r>
      </w:hyperlink>
    </w:p>
    <w:p w14:paraId="219DA5A3" w14:textId="5C69A803" w:rsidR="008B0084" w:rsidRPr="008B0084" w:rsidRDefault="00264E47" w:rsidP="008B0084">
      <w:pPr>
        <w:pStyle w:val="TOC2"/>
        <w:tabs>
          <w:tab w:val="right" w:leader="dot" w:pos="8296"/>
        </w:tabs>
        <w:spacing w:line="360" w:lineRule="auto"/>
        <w:rPr>
          <w:rFonts w:ascii="宋体" w:hAnsi="宋体"/>
          <w:noProof/>
          <w:sz w:val="24"/>
        </w:rPr>
      </w:pPr>
      <w:hyperlink w:anchor="_Toc13735123" w:history="1">
        <w:r w:rsidR="008B0084" w:rsidRPr="008B0084">
          <w:rPr>
            <w:rStyle w:val="aa"/>
            <w:rFonts w:ascii="宋体" w:hAnsi="宋体"/>
            <w:noProof/>
            <w:sz w:val="24"/>
          </w:rPr>
          <w:t>1.1标识</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_Toc13735123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3</w:t>
        </w:r>
        <w:r w:rsidR="008B0084" w:rsidRPr="008B0084">
          <w:rPr>
            <w:rFonts w:ascii="宋体" w:hAnsi="宋体"/>
            <w:noProof/>
            <w:webHidden/>
            <w:sz w:val="24"/>
          </w:rPr>
          <w:fldChar w:fldCharType="end"/>
        </w:r>
      </w:hyperlink>
    </w:p>
    <w:p w14:paraId="37E81A9C" w14:textId="6E4E2BA8" w:rsidR="008B0084" w:rsidRPr="008B0084" w:rsidRDefault="00264E47" w:rsidP="008B0084">
      <w:pPr>
        <w:pStyle w:val="TOC2"/>
        <w:tabs>
          <w:tab w:val="right" w:leader="dot" w:pos="8296"/>
        </w:tabs>
        <w:spacing w:line="360" w:lineRule="auto"/>
        <w:rPr>
          <w:rFonts w:ascii="宋体" w:hAnsi="宋体"/>
          <w:noProof/>
          <w:sz w:val="24"/>
        </w:rPr>
      </w:pPr>
      <w:hyperlink w:anchor="_Toc13735124" w:history="1">
        <w:r w:rsidR="008B0084" w:rsidRPr="008B0084">
          <w:rPr>
            <w:rStyle w:val="aa"/>
            <w:rFonts w:ascii="宋体" w:hAnsi="宋体"/>
            <w:noProof/>
            <w:sz w:val="24"/>
          </w:rPr>
          <w:t>1.2系统概述</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_Toc13735124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3</w:t>
        </w:r>
        <w:r w:rsidR="008B0084" w:rsidRPr="008B0084">
          <w:rPr>
            <w:rFonts w:ascii="宋体" w:hAnsi="宋体"/>
            <w:noProof/>
            <w:webHidden/>
            <w:sz w:val="24"/>
          </w:rPr>
          <w:fldChar w:fldCharType="end"/>
        </w:r>
      </w:hyperlink>
    </w:p>
    <w:p w14:paraId="5E519595" w14:textId="4EFFB48F" w:rsidR="008B0084" w:rsidRPr="008B0084" w:rsidRDefault="00264E47" w:rsidP="008B0084">
      <w:pPr>
        <w:pStyle w:val="TOC2"/>
        <w:tabs>
          <w:tab w:val="right" w:leader="dot" w:pos="8296"/>
        </w:tabs>
        <w:spacing w:line="360" w:lineRule="auto"/>
        <w:rPr>
          <w:rFonts w:ascii="宋体" w:hAnsi="宋体"/>
          <w:noProof/>
          <w:sz w:val="24"/>
        </w:rPr>
      </w:pPr>
      <w:hyperlink w:anchor="_Toc13735125" w:history="1">
        <w:r w:rsidR="008B0084" w:rsidRPr="008B0084">
          <w:rPr>
            <w:rStyle w:val="aa"/>
            <w:rFonts w:ascii="宋体" w:hAnsi="宋体"/>
            <w:noProof/>
            <w:sz w:val="24"/>
          </w:rPr>
          <w:t>1.3文档概述</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_Toc13735125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4</w:t>
        </w:r>
        <w:r w:rsidR="008B0084" w:rsidRPr="008B0084">
          <w:rPr>
            <w:rFonts w:ascii="宋体" w:hAnsi="宋体"/>
            <w:noProof/>
            <w:webHidden/>
            <w:sz w:val="24"/>
          </w:rPr>
          <w:fldChar w:fldCharType="end"/>
        </w:r>
      </w:hyperlink>
    </w:p>
    <w:p w14:paraId="7AE456D5" w14:textId="0F09831B" w:rsidR="008B0084" w:rsidRPr="008B0084" w:rsidRDefault="00264E47" w:rsidP="008B0084">
      <w:pPr>
        <w:pStyle w:val="TOC1"/>
        <w:tabs>
          <w:tab w:val="right" w:leader="dot" w:pos="8296"/>
        </w:tabs>
        <w:spacing w:line="360" w:lineRule="auto"/>
        <w:rPr>
          <w:rFonts w:ascii="宋体" w:hAnsi="宋体"/>
          <w:noProof/>
          <w:sz w:val="24"/>
        </w:rPr>
      </w:pPr>
      <w:hyperlink w:anchor="_Toc13735126" w:history="1">
        <w:r w:rsidR="008B0084" w:rsidRPr="008B0084">
          <w:rPr>
            <w:rStyle w:val="aa"/>
            <w:rFonts w:ascii="宋体" w:hAnsi="宋体"/>
            <w:noProof/>
            <w:sz w:val="24"/>
            <w:shd w:val="clear" w:color="auto" w:fill="FFFFFF"/>
          </w:rPr>
          <w:t>2.引用文件</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_Toc13735126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4</w:t>
        </w:r>
        <w:r w:rsidR="008B0084" w:rsidRPr="008B0084">
          <w:rPr>
            <w:rFonts w:ascii="宋体" w:hAnsi="宋体"/>
            <w:noProof/>
            <w:webHidden/>
            <w:sz w:val="24"/>
          </w:rPr>
          <w:fldChar w:fldCharType="end"/>
        </w:r>
      </w:hyperlink>
    </w:p>
    <w:p w14:paraId="24E42430" w14:textId="23067AF7" w:rsidR="008B0084" w:rsidRPr="008B0084" w:rsidRDefault="00264E47" w:rsidP="008B0084">
      <w:pPr>
        <w:pStyle w:val="TOC1"/>
        <w:tabs>
          <w:tab w:val="right" w:leader="dot" w:pos="8296"/>
        </w:tabs>
        <w:spacing w:line="360" w:lineRule="auto"/>
        <w:rPr>
          <w:rFonts w:ascii="宋体" w:hAnsi="宋体"/>
          <w:noProof/>
          <w:sz w:val="24"/>
        </w:rPr>
      </w:pPr>
      <w:hyperlink w:anchor="_Toc13735127" w:history="1">
        <w:r w:rsidR="008B0084" w:rsidRPr="008B0084">
          <w:rPr>
            <w:rStyle w:val="aa"/>
            <w:rFonts w:ascii="宋体" w:hAnsi="宋体" w:cstheme="minorEastAsia"/>
            <w:noProof/>
            <w:sz w:val="24"/>
          </w:rPr>
          <w:t>《计算机软件文档编制规范GBT85672006》</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_Toc13735127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4</w:t>
        </w:r>
        <w:r w:rsidR="008B0084" w:rsidRPr="008B0084">
          <w:rPr>
            <w:rFonts w:ascii="宋体" w:hAnsi="宋体"/>
            <w:noProof/>
            <w:webHidden/>
            <w:sz w:val="24"/>
          </w:rPr>
          <w:fldChar w:fldCharType="end"/>
        </w:r>
      </w:hyperlink>
    </w:p>
    <w:p w14:paraId="5F4D1430" w14:textId="2505441D" w:rsidR="008B0084" w:rsidRPr="008B0084" w:rsidRDefault="00264E47" w:rsidP="008B0084">
      <w:pPr>
        <w:pStyle w:val="TOC1"/>
        <w:tabs>
          <w:tab w:val="right" w:leader="dot" w:pos="8296"/>
        </w:tabs>
        <w:spacing w:line="360" w:lineRule="auto"/>
        <w:rPr>
          <w:rFonts w:ascii="宋体" w:hAnsi="宋体"/>
          <w:noProof/>
          <w:sz w:val="24"/>
        </w:rPr>
      </w:pPr>
      <w:hyperlink w:anchor="_Toc13735128" w:history="1">
        <w:r w:rsidR="008B0084" w:rsidRPr="008B0084">
          <w:rPr>
            <w:rStyle w:val="aa"/>
            <w:rFonts w:ascii="宋体" w:hAnsi="宋体" w:cstheme="minorEastAsia"/>
            <w:noProof/>
            <w:sz w:val="24"/>
          </w:rPr>
          <w:t>《西北工业大学学生手册》</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_Toc13735128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4</w:t>
        </w:r>
        <w:r w:rsidR="008B0084" w:rsidRPr="008B0084">
          <w:rPr>
            <w:rFonts w:ascii="宋体" w:hAnsi="宋体"/>
            <w:noProof/>
            <w:webHidden/>
            <w:sz w:val="24"/>
          </w:rPr>
          <w:fldChar w:fldCharType="end"/>
        </w:r>
      </w:hyperlink>
    </w:p>
    <w:p w14:paraId="2B0C4B9B" w14:textId="4C49F1E2" w:rsidR="008B0084" w:rsidRPr="008B0084" w:rsidRDefault="00264E47" w:rsidP="008B0084">
      <w:pPr>
        <w:pStyle w:val="TOC1"/>
        <w:tabs>
          <w:tab w:val="right" w:leader="dot" w:pos="8296"/>
        </w:tabs>
        <w:spacing w:line="360" w:lineRule="auto"/>
        <w:rPr>
          <w:rFonts w:ascii="宋体" w:hAnsi="宋体"/>
          <w:noProof/>
          <w:sz w:val="24"/>
        </w:rPr>
      </w:pPr>
      <w:hyperlink w:anchor="_Toc13735129" w:history="1">
        <w:r w:rsidR="008B0084" w:rsidRPr="008B0084">
          <w:rPr>
            <w:rStyle w:val="aa"/>
            <w:rFonts w:ascii="宋体" w:hAnsi="宋体"/>
            <w:noProof/>
            <w:sz w:val="24"/>
          </w:rPr>
          <w:t>3测试结果概述</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_Toc13735129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5</w:t>
        </w:r>
        <w:r w:rsidR="008B0084" w:rsidRPr="008B0084">
          <w:rPr>
            <w:rFonts w:ascii="宋体" w:hAnsi="宋体"/>
            <w:noProof/>
            <w:webHidden/>
            <w:sz w:val="24"/>
          </w:rPr>
          <w:fldChar w:fldCharType="end"/>
        </w:r>
      </w:hyperlink>
    </w:p>
    <w:p w14:paraId="11BD4ECE" w14:textId="020DEBEF" w:rsidR="008B0084" w:rsidRPr="008B0084" w:rsidRDefault="00264E47" w:rsidP="008B0084">
      <w:pPr>
        <w:pStyle w:val="TOC2"/>
        <w:tabs>
          <w:tab w:val="right" w:leader="dot" w:pos="8296"/>
        </w:tabs>
        <w:spacing w:line="360" w:lineRule="auto"/>
        <w:rPr>
          <w:rFonts w:ascii="宋体" w:hAnsi="宋体"/>
          <w:noProof/>
          <w:sz w:val="24"/>
        </w:rPr>
      </w:pPr>
      <w:hyperlink w:anchor="_Toc13735130" w:history="1">
        <w:r w:rsidR="008B0084" w:rsidRPr="008B0084">
          <w:rPr>
            <w:rStyle w:val="aa"/>
            <w:rFonts w:ascii="宋体" w:hAnsi="宋体"/>
            <w:noProof/>
            <w:sz w:val="24"/>
          </w:rPr>
          <w:t>3.1对被测试软件的总体评估</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_Toc13735130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5</w:t>
        </w:r>
        <w:r w:rsidR="008B0084" w:rsidRPr="008B0084">
          <w:rPr>
            <w:rFonts w:ascii="宋体" w:hAnsi="宋体"/>
            <w:noProof/>
            <w:webHidden/>
            <w:sz w:val="24"/>
          </w:rPr>
          <w:fldChar w:fldCharType="end"/>
        </w:r>
      </w:hyperlink>
    </w:p>
    <w:p w14:paraId="2684F1FB" w14:textId="0B1E85F3" w:rsidR="008B0084" w:rsidRPr="008B0084" w:rsidRDefault="00264E47" w:rsidP="008B0084">
      <w:pPr>
        <w:pStyle w:val="TOC2"/>
        <w:tabs>
          <w:tab w:val="right" w:leader="dot" w:pos="8296"/>
        </w:tabs>
        <w:spacing w:line="360" w:lineRule="auto"/>
        <w:rPr>
          <w:rFonts w:ascii="宋体" w:hAnsi="宋体"/>
          <w:noProof/>
          <w:sz w:val="24"/>
        </w:rPr>
      </w:pPr>
      <w:hyperlink w:anchor="_Toc13735131" w:history="1">
        <w:r w:rsidR="008B0084" w:rsidRPr="008B0084">
          <w:rPr>
            <w:rStyle w:val="aa"/>
            <w:rFonts w:ascii="宋体" w:hAnsi="宋体"/>
            <w:noProof/>
            <w:sz w:val="24"/>
            <w:shd w:val="clear" w:color="auto" w:fill="FFFFFF"/>
          </w:rPr>
          <w:t>3.2软件质量特征</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_Toc13735131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6</w:t>
        </w:r>
        <w:r w:rsidR="008B0084" w:rsidRPr="008B0084">
          <w:rPr>
            <w:rFonts w:ascii="宋体" w:hAnsi="宋体"/>
            <w:noProof/>
            <w:webHidden/>
            <w:sz w:val="24"/>
          </w:rPr>
          <w:fldChar w:fldCharType="end"/>
        </w:r>
      </w:hyperlink>
    </w:p>
    <w:p w14:paraId="5543E60D" w14:textId="4AD269FB" w:rsidR="008B0084" w:rsidRPr="008B0084" w:rsidRDefault="00264E47" w:rsidP="008B0084">
      <w:pPr>
        <w:pStyle w:val="TOC2"/>
        <w:tabs>
          <w:tab w:val="right" w:leader="dot" w:pos="8296"/>
        </w:tabs>
        <w:spacing w:line="360" w:lineRule="auto"/>
        <w:rPr>
          <w:rFonts w:ascii="宋体" w:hAnsi="宋体"/>
          <w:noProof/>
          <w:sz w:val="24"/>
        </w:rPr>
      </w:pPr>
      <w:hyperlink w:anchor="_Toc13735132" w:history="1">
        <w:r w:rsidR="008B0084" w:rsidRPr="008B0084">
          <w:rPr>
            <w:rStyle w:val="aa"/>
            <w:rFonts w:ascii="宋体" w:hAnsi="宋体"/>
            <w:noProof/>
            <w:sz w:val="24"/>
            <w:shd w:val="clear" w:color="auto" w:fill="FFFFFF"/>
            <w:lang w:bidi="ar"/>
          </w:rPr>
          <w:t>3.3 效率特征指标</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_Toc13735132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8</w:t>
        </w:r>
        <w:r w:rsidR="008B0084" w:rsidRPr="008B0084">
          <w:rPr>
            <w:rFonts w:ascii="宋体" w:hAnsi="宋体"/>
            <w:noProof/>
            <w:webHidden/>
            <w:sz w:val="24"/>
          </w:rPr>
          <w:fldChar w:fldCharType="end"/>
        </w:r>
      </w:hyperlink>
    </w:p>
    <w:p w14:paraId="28DD5F95" w14:textId="563B7C92" w:rsidR="008B0084" w:rsidRPr="008B0084" w:rsidRDefault="00264E47" w:rsidP="008B0084">
      <w:pPr>
        <w:pStyle w:val="TOC2"/>
        <w:tabs>
          <w:tab w:val="right" w:leader="dot" w:pos="8296"/>
        </w:tabs>
        <w:spacing w:line="360" w:lineRule="auto"/>
        <w:rPr>
          <w:rFonts w:ascii="宋体" w:hAnsi="宋体"/>
          <w:noProof/>
          <w:sz w:val="24"/>
        </w:rPr>
      </w:pPr>
      <w:hyperlink w:anchor="_Toc13735133" w:history="1">
        <w:r w:rsidR="008B0084" w:rsidRPr="008B0084">
          <w:rPr>
            <w:rStyle w:val="aa"/>
            <w:rFonts w:ascii="宋体" w:hAnsi="宋体"/>
            <w:noProof/>
            <w:sz w:val="24"/>
          </w:rPr>
          <w:t>3.4测试环境的影响</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_Toc13735133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11</w:t>
        </w:r>
        <w:r w:rsidR="008B0084" w:rsidRPr="008B0084">
          <w:rPr>
            <w:rFonts w:ascii="宋体" w:hAnsi="宋体"/>
            <w:noProof/>
            <w:webHidden/>
            <w:sz w:val="24"/>
          </w:rPr>
          <w:fldChar w:fldCharType="end"/>
        </w:r>
      </w:hyperlink>
    </w:p>
    <w:p w14:paraId="4FA8AF52" w14:textId="427DAE06" w:rsidR="008B0084" w:rsidRPr="008B0084" w:rsidRDefault="00264E47" w:rsidP="008B0084">
      <w:pPr>
        <w:pStyle w:val="TOC2"/>
        <w:tabs>
          <w:tab w:val="right" w:leader="dot" w:pos="8296"/>
        </w:tabs>
        <w:spacing w:line="360" w:lineRule="auto"/>
        <w:rPr>
          <w:rFonts w:ascii="宋体" w:hAnsi="宋体"/>
          <w:noProof/>
          <w:sz w:val="24"/>
        </w:rPr>
      </w:pPr>
      <w:hyperlink w:anchor="_Toc13735134" w:history="1">
        <w:r w:rsidR="008B0084" w:rsidRPr="008B0084">
          <w:rPr>
            <w:rStyle w:val="aa"/>
            <w:rFonts w:ascii="宋体" w:hAnsi="宋体"/>
            <w:noProof/>
            <w:sz w:val="24"/>
          </w:rPr>
          <w:t>3.5改进建议</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_Toc13735134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11</w:t>
        </w:r>
        <w:r w:rsidR="008B0084" w:rsidRPr="008B0084">
          <w:rPr>
            <w:rFonts w:ascii="宋体" w:hAnsi="宋体"/>
            <w:noProof/>
            <w:webHidden/>
            <w:sz w:val="24"/>
          </w:rPr>
          <w:fldChar w:fldCharType="end"/>
        </w:r>
      </w:hyperlink>
    </w:p>
    <w:p w14:paraId="155AAE9D" w14:textId="594098F7" w:rsidR="008B0084" w:rsidRPr="008B0084" w:rsidRDefault="00264E47" w:rsidP="008B0084">
      <w:pPr>
        <w:pStyle w:val="TOC1"/>
        <w:tabs>
          <w:tab w:val="right" w:leader="dot" w:pos="8296"/>
        </w:tabs>
        <w:spacing w:line="360" w:lineRule="auto"/>
        <w:rPr>
          <w:rFonts w:ascii="宋体" w:hAnsi="宋体"/>
          <w:noProof/>
          <w:sz w:val="24"/>
        </w:rPr>
      </w:pPr>
      <w:hyperlink w:anchor="_Toc13735135" w:history="1">
        <w:r w:rsidR="008B0084" w:rsidRPr="008B0084">
          <w:rPr>
            <w:rStyle w:val="aa"/>
            <w:rFonts w:ascii="宋体" w:hAnsi="宋体"/>
            <w:noProof/>
            <w:sz w:val="24"/>
          </w:rPr>
          <w:t>4详细的测试结果</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_Toc13735135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11</w:t>
        </w:r>
        <w:r w:rsidR="008B0084" w:rsidRPr="008B0084">
          <w:rPr>
            <w:rFonts w:ascii="宋体" w:hAnsi="宋体"/>
            <w:noProof/>
            <w:webHidden/>
            <w:sz w:val="24"/>
          </w:rPr>
          <w:fldChar w:fldCharType="end"/>
        </w:r>
      </w:hyperlink>
    </w:p>
    <w:p w14:paraId="52E97DFF" w14:textId="679C98EF" w:rsidR="008B0084" w:rsidRPr="008B0084" w:rsidRDefault="00264E47" w:rsidP="008B0084">
      <w:pPr>
        <w:pStyle w:val="TOC2"/>
        <w:tabs>
          <w:tab w:val="right" w:leader="dot" w:pos="8296"/>
        </w:tabs>
        <w:spacing w:line="360" w:lineRule="auto"/>
        <w:rPr>
          <w:rFonts w:ascii="宋体" w:hAnsi="宋体"/>
          <w:noProof/>
          <w:sz w:val="24"/>
        </w:rPr>
      </w:pPr>
      <w:hyperlink w:anchor="_Toc13735136" w:history="1">
        <w:r w:rsidR="008B0084" w:rsidRPr="008B0084">
          <w:rPr>
            <w:rStyle w:val="aa"/>
            <w:rFonts w:ascii="宋体" w:hAnsi="宋体"/>
            <w:noProof/>
            <w:sz w:val="24"/>
          </w:rPr>
          <w:t>4.x(测试的项目唯一标识符)</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_Toc13735136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12</w:t>
        </w:r>
        <w:r w:rsidR="008B0084" w:rsidRPr="008B0084">
          <w:rPr>
            <w:rFonts w:ascii="宋体" w:hAnsi="宋体"/>
            <w:noProof/>
            <w:webHidden/>
            <w:sz w:val="24"/>
          </w:rPr>
          <w:fldChar w:fldCharType="end"/>
        </w:r>
      </w:hyperlink>
    </w:p>
    <w:p w14:paraId="62938BFB" w14:textId="0519AAFE" w:rsidR="008B0084" w:rsidRPr="008B0084" w:rsidRDefault="00264E47" w:rsidP="008B0084">
      <w:pPr>
        <w:pStyle w:val="TOC3"/>
        <w:tabs>
          <w:tab w:val="right" w:leader="dot" w:pos="8296"/>
        </w:tabs>
        <w:spacing w:line="360" w:lineRule="auto"/>
        <w:rPr>
          <w:rFonts w:ascii="宋体" w:hAnsi="宋体"/>
          <w:noProof/>
          <w:sz w:val="24"/>
        </w:rPr>
      </w:pPr>
      <w:hyperlink w:anchor="_Toc13735137" w:history="1">
        <w:r w:rsidR="008B0084" w:rsidRPr="008B0084">
          <w:rPr>
            <w:rStyle w:val="aa"/>
            <w:rFonts w:ascii="宋体" w:hAnsi="宋体"/>
            <w:noProof/>
            <w:sz w:val="24"/>
          </w:rPr>
          <w:t>4.x.1测试结果小结</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_Toc13735137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14</w:t>
        </w:r>
        <w:r w:rsidR="008B0084" w:rsidRPr="008B0084">
          <w:rPr>
            <w:rFonts w:ascii="宋体" w:hAnsi="宋体"/>
            <w:noProof/>
            <w:webHidden/>
            <w:sz w:val="24"/>
          </w:rPr>
          <w:fldChar w:fldCharType="end"/>
        </w:r>
      </w:hyperlink>
    </w:p>
    <w:p w14:paraId="516E0F0C" w14:textId="685649E0" w:rsidR="008B0084" w:rsidRPr="008B0084" w:rsidRDefault="00264E47" w:rsidP="008B0084">
      <w:pPr>
        <w:pStyle w:val="TOC3"/>
        <w:tabs>
          <w:tab w:val="right" w:leader="dot" w:pos="8296"/>
        </w:tabs>
        <w:spacing w:line="360" w:lineRule="auto"/>
        <w:rPr>
          <w:rFonts w:ascii="宋体" w:hAnsi="宋体"/>
          <w:noProof/>
          <w:sz w:val="24"/>
        </w:rPr>
      </w:pPr>
      <w:hyperlink w:anchor="_Toc13735138" w:history="1">
        <w:r w:rsidR="008B0084" w:rsidRPr="008B0084">
          <w:rPr>
            <w:rStyle w:val="aa"/>
            <w:rFonts w:ascii="宋体" w:hAnsi="宋体"/>
            <w:noProof/>
            <w:sz w:val="24"/>
          </w:rPr>
          <w:t>4.x.2遇到了问题</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_Toc13735138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16</w:t>
        </w:r>
        <w:r w:rsidR="008B0084" w:rsidRPr="008B0084">
          <w:rPr>
            <w:rFonts w:ascii="宋体" w:hAnsi="宋体"/>
            <w:noProof/>
            <w:webHidden/>
            <w:sz w:val="24"/>
          </w:rPr>
          <w:fldChar w:fldCharType="end"/>
        </w:r>
      </w:hyperlink>
    </w:p>
    <w:p w14:paraId="06442AA9" w14:textId="0F4DE01E" w:rsidR="008B0084" w:rsidRPr="008B0084" w:rsidRDefault="00264E47" w:rsidP="008B0084">
      <w:pPr>
        <w:pStyle w:val="TOC3"/>
        <w:tabs>
          <w:tab w:val="right" w:leader="dot" w:pos="8296"/>
        </w:tabs>
        <w:spacing w:line="360" w:lineRule="auto"/>
        <w:rPr>
          <w:rFonts w:ascii="宋体" w:hAnsi="宋体"/>
          <w:noProof/>
          <w:sz w:val="24"/>
        </w:rPr>
      </w:pPr>
      <w:hyperlink w:anchor="_Toc13735139" w:history="1">
        <w:r w:rsidR="008B0084" w:rsidRPr="008B0084">
          <w:rPr>
            <w:rStyle w:val="aa"/>
            <w:rFonts w:ascii="宋体" w:hAnsi="宋体"/>
            <w:noProof/>
            <w:sz w:val="24"/>
          </w:rPr>
          <w:t>4.x.3与测试用例/过程的偏差</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_Toc13735139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18</w:t>
        </w:r>
        <w:r w:rsidR="008B0084" w:rsidRPr="008B0084">
          <w:rPr>
            <w:rFonts w:ascii="宋体" w:hAnsi="宋体"/>
            <w:noProof/>
            <w:webHidden/>
            <w:sz w:val="24"/>
          </w:rPr>
          <w:fldChar w:fldCharType="end"/>
        </w:r>
      </w:hyperlink>
    </w:p>
    <w:p w14:paraId="00254D12" w14:textId="798239FA" w:rsidR="008B0084" w:rsidRPr="008B0084" w:rsidRDefault="00264E47" w:rsidP="008B0084">
      <w:pPr>
        <w:pStyle w:val="TOC1"/>
        <w:tabs>
          <w:tab w:val="right" w:leader="dot" w:pos="8296"/>
        </w:tabs>
        <w:spacing w:line="360" w:lineRule="auto"/>
        <w:rPr>
          <w:rFonts w:ascii="宋体" w:hAnsi="宋体"/>
          <w:noProof/>
          <w:sz w:val="24"/>
        </w:rPr>
      </w:pPr>
      <w:hyperlink w:anchor="_Toc13735140" w:history="1">
        <w:r w:rsidR="008B0084" w:rsidRPr="008B0084">
          <w:rPr>
            <w:rStyle w:val="aa"/>
            <w:rFonts w:ascii="宋体" w:hAnsi="宋体"/>
            <w:noProof/>
            <w:sz w:val="24"/>
          </w:rPr>
          <w:t>5测试记录</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_Toc13735140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19</w:t>
        </w:r>
        <w:r w:rsidR="008B0084" w:rsidRPr="008B0084">
          <w:rPr>
            <w:rFonts w:ascii="宋体" w:hAnsi="宋体"/>
            <w:noProof/>
            <w:webHidden/>
            <w:sz w:val="24"/>
          </w:rPr>
          <w:fldChar w:fldCharType="end"/>
        </w:r>
      </w:hyperlink>
    </w:p>
    <w:p w14:paraId="320A5D71" w14:textId="20541DA1" w:rsidR="008B0084" w:rsidRPr="008B0084" w:rsidRDefault="00264E47" w:rsidP="008B0084">
      <w:pPr>
        <w:pStyle w:val="TOC2"/>
        <w:tabs>
          <w:tab w:val="right" w:leader="dot" w:pos="8296"/>
        </w:tabs>
        <w:spacing w:line="360" w:lineRule="auto"/>
        <w:rPr>
          <w:rFonts w:ascii="宋体" w:hAnsi="宋体"/>
          <w:noProof/>
          <w:sz w:val="24"/>
        </w:rPr>
      </w:pPr>
      <w:hyperlink w:anchor="_Toc13735141" w:history="1">
        <w:r w:rsidR="008B0084" w:rsidRPr="008B0084">
          <w:rPr>
            <w:rStyle w:val="aa"/>
            <w:rFonts w:ascii="宋体" w:hAnsi="宋体"/>
            <w:noProof/>
            <w:sz w:val="24"/>
          </w:rPr>
          <w:t>5.1 测试分析图：</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_Toc13735141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20</w:t>
        </w:r>
        <w:r w:rsidR="008B0084" w:rsidRPr="008B0084">
          <w:rPr>
            <w:rFonts w:ascii="宋体" w:hAnsi="宋体"/>
            <w:noProof/>
            <w:webHidden/>
            <w:sz w:val="24"/>
          </w:rPr>
          <w:fldChar w:fldCharType="end"/>
        </w:r>
      </w:hyperlink>
    </w:p>
    <w:p w14:paraId="52AF90D7" w14:textId="3FB17AA9" w:rsidR="008B0084" w:rsidRPr="008B0084" w:rsidRDefault="00264E47" w:rsidP="008B0084">
      <w:pPr>
        <w:pStyle w:val="TOC2"/>
        <w:tabs>
          <w:tab w:val="right" w:leader="dot" w:pos="8296"/>
        </w:tabs>
        <w:spacing w:line="360" w:lineRule="auto"/>
        <w:rPr>
          <w:rFonts w:ascii="宋体" w:hAnsi="宋体"/>
          <w:noProof/>
          <w:sz w:val="24"/>
        </w:rPr>
      </w:pPr>
      <w:hyperlink w:anchor="_Toc13735142" w:history="1">
        <w:r w:rsidR="008B0084" w:rsidRPr="008B0084">
          <w:rPr>
            <w:rStyle w:val="aa"/>
            <w:rFonts w:ascii="宋体" w:hAnsi="宋体"/>
            <w:noProof/>
            <w:sz w:val="24"/>
          </w:rPr>
          <w:t>5.2 性能测试：</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_Toc13735142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21</w:t>
        </w:r>
        <w:r w:rsidR="008B0084" w:rsidRPr="008B0084">
          <w:rPr>
            <w:rFonts w:ascii="宋体" w:hAnsi="宋体"/>
            <w:noProof/>
            <w:webHidden/>
            <w:sz w:val="24"/>
          </w:rPr>
          <w:fldChar w:fldCharType="end"/>
        </w:r>
      </w:hyperlink>
    </w:p>
    <w:p w14:paraId="345479B3" w14:textId="737E3643" w:rsidR="008B0084" w:rsidRPr="008B0084" w:rsidRDefault="00264E47" w:rsidP="008B0084">
      <w:pPr>
        <w:pStyle w:val="TOC1"/>
        <w:tabs>
          <w:tab w:val="right" w:leader="dot" w:pos="8296"/>
        </w:tabs>
        <w:spacing w:line="360" w:lineRule="auto"/>
        <w:rPr>
          <w:rFonts w:ascii="宋体" w:hAnsi="宋体"/>
          <w:noProof/>
          <w:sz w:val="24"/>
        </w:rPr>
      </w:pPr>
      <w:hyperlink w:anchor="_Toc13735143" w:history="1">
        <w:r w:rsidR="008B0084" w:rsidRPr="008B0084">
          <w:rPr>
            <w:rStyle w:val="aa"/>
            <w:rFonts w:ascii="宋体" w:hAnsi="宋体"/>
            <w:noProof/>
            <w:sz w:val="24"/>
          </w:rPr>
          <w:t>6评价</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_Toc13735143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21</w:t>
        </w:r>
        <w:r w:rsidR="008B0084" w:rsidRPr="008B0084">
          <w:rPr>
            <w:rFonts w:ascii="宋体" w:hAnsi="宋体"/>
            <w:noProof/>
            <w:webHidden/>
            <w:sz w:val="24"/>
          </w:rPr>
          <w:fldChar w:fldCharType="end"/>
        </w:r>
      </w:hyperlink>
    </w:p>
    <w:p w14:paraId="27CD8997" w14:textId="5A1A1381" w:rsidR="008B0084" w:rsidRPr="008B0084" w:rsidRDefault="00264E47" w:rsidP="008B0084">
      <w:pPr>
        <w:pStyle w:val="TOC2"/>
        <w:tabs>
          <w:tab w:val="right" w:leader="dot" w:pos="8296"/>
        </w:tabs>
        <w:spacing w:line="360" w:lineRule="auto"/>
        <w:rPr>
          <w:rFonts w:ascii="宋体" w:hAnsi="宋体"/>
          <w:noProof/>
          <w:sz w:val="24"/>
        </w:rPr>
      </w:pPr>
      <w:hyperlink w:anchor="_Toc13735144" w:history="1">
        <w:r w:rsidR="008B0084" w:rsidRPr="008B0084">
          <w:rPr>
            <w:rStyle w:val="aa"/>
            <w:rFonts w:ascii="宋体" w:hAnsi="宋体"/>
            <w:noProof/>
            <w:sz w:val="24"/>
          </w:rPr>
          <w:t>6.1准则</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_Toc13735144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21</w:t>
        </w:r>
        <w:r w:rsidR="008B0084" w:rsidRPr="008B0084">
          <w:rPr>
            <w:rFonts w:ascii="宋体" w:hAnsi="宋体"/>
            <w:noProof/>
            <w:webHidden/>
            <w:sz w:val="24"/>
          </w:rPr>
          <w:fldChar w:fldCharType="end"/>
        </w:r>
      </w:hyperlink>
    </w:p>
    <w:p w14:paraId="13243D3A" w14:textId="5DA984E3" w:rsidR="008B0084" w:rsidRPr="008B0084" w:rsidRDefault="00264E47" w:rsidP="008B0084">
      <w:pPr>
        <w:pStyle w:val="TOC2"/>
        <w:tabs>
          <w:tab w:val="right" w:leader="dot" w:pos="8296"/>
        </w:tabs>
        <w:spacing w:line="360" w:lineRule="auto"/>
        <w:rPr>
          <w:rFonts w:ascii="宋体" w:hAnsi="宋体"/>
          <w:noProof/>
          <w:sz w:val="24"/>
        </w:rPr>
      </w:pPr>
      <w:hyperlink w:anchor="_Toc13735145" w:history="1">
        <w:r w:rsidR="008B0084" w:rsidRPr="008B0084">
          <w:rPr>
            <w:rStyle w:val="aa"/>
            <w:rFonts w:ascii="宋体" w:hAnsi="宋体"/>
            <w:noProof/>
            <w:sz w:val="24"/>
          </w:rPr>
          <w:t>6.2假设和约束</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_Toc13735145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23</w:t>
        </w:r>
        <w:r w:rsidR="008B0084" w:rsidRPr="008B0084">
          <w:rPr>
            <w:rFonts w:ascii="宋体" w:hAnsi="宋体"/>
            <w:noProof/>
            <w:webHidden/>
            <w:sz w:val="24"/>
          </w:rPr>
          <w:fldChar w:fldCharType="end"/>
        </w:r>
      </w:hyperlink>
    </w:p>
    <w:p w14:paraId="704D859A" w14:textId="6FED4EAD" w:rsidR="008B0084" w:rsidRPr="008B0084" w:rsidRDefault="00264E47" w:rsidP="008B0084">
      <w:pPr>
        <w:pStyle w:val="TOC2"/>
        <w:tabs>
          <w:tab w:val="right" w:leader="dot" w:pos="8296"/>
        </w:tabs>
        <w:spacing w:line="360" w:lineRule="auto"/>
        <w:rPr>
          <w:rFonts w:ascii="宋体" w:hAnsi="宋体"/>
          <w:noProof/>
          <w:sz w:val="24"/>
        </w:rPr>
      </w:pPr>
      <w:hyperlink w:anchor="_Toc13735146" w:history="1">
        <w:r w:rsidR="008B0084" w:rsidRPr="008B0084">
          <w:rPr>
            <w:rStyle w:val="aa"/>
            <w:rFonts w:ascii="宋体" w:hAnsi="宋体"/>
            <w:noProof/>
            <w:sz w:val="24"/>
          </w:rPr>
          <w:t>6.4结论</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_Toc13735146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23</w:t>
        </w:r>
        <w:r w:rsidR="008B0084" w:rsidRPr="008B0084">
          <w:rPr>
            <w:rFonts w:ascii="宋体" w:hAnsi="宋体"/>
            <w:noProof/>
            <w:webHidden/>
            <w:sz w:val="24"/>
          </w:rPr>
          <w:fldChar w:fldCharType="end"/>
        </w:r>
      </w:hyperlink>
    </w:p>
    <w:p w14:paraId="690B533D" w14:textId="309AF1C5" w:rsidR="008B0084" w:rsidRPr="008B0084" w:rsidRDefault="00264E47" w:rsidP="008B0084">
      <w:pPr>
        <w:pStyle w:val="TOC1"/>
        <w:tabs>
          <w:tab w:val="right" w:leader="dot" w:pos="8296"/>
        </w:tabs>
        <w:spacing w:line="360" w:lineRule="auto"/>
        <w:rPr>
          <w:rFonts w:ascii="宋体" w:hAnsi="宋体"/>
          <w:noProof/>
          <w:sz w:val="24"/>
        </w:rPr>
      </w:pPr>
      <w:hyperlink w:anchor="_Toc13735147" w:history="1">
        <w:r w:rsidR="008B0084" w:rsidRPr="008B0084">
          <w:rPr>
            <w:rStyle w:val="aa"/>
            <w:rFonts w:ascii="宋体" w:hAnsi="宋体"/>
            <w:noProof/>
            <w:sz w:val="24"/>
          </w:rPr>
          <w:t>7测试后的改进建议</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_Toc13735147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24</w:t>
        </w:r>
        <w:r w:rsidR="008B0084" w:rsidRPr="008B0084">
          <w:rPr>
            <w:rFonts w:ascii="宋体" w:hAnsi="宋体"/>
            <w:noProof/>
            <w:webHidden/>
            <w:sz w:val="24"/>
          </w:rPr>
          <w:fldChar w:fldCharType="end"/>
        </w:r>
      </w:hyperlink>
    </w:p>
    <w:p w14:paraId="72853362" w14:textId="13E09C5A" w:rsidR="008B0084" w:rsidRPr="008B0084" w:rsidRDefault="00264E47" w:rsidP="008B0084">
      <w:pPr>
        <w:pStyle w:val="TOC1"/>
        <w:tabs>
          <w:tab w:val="right" w:leader="dot" w:pos="8296"/>
        </w:tabs>
        <w:spacing w:line="360" w:lineRule="auto"/>
        <w:rPr>
          <w:rFonts w:ascii="宋体" w:hAnsi="宋体"/>
          <w:noProof/>
          <w:sz w:val="24"/>
        </w:rPr>
      </w:pPr>
      <w:hyperlink w:anchor="_Toc13735148" w:history="1">
        <w:r w:rsidR="008B0084" w:rsidRPr="008B0084">
          <w:rPr>
            <w:rStyle w:val="aa"/>
            <w:rFonts w:ascii="宋体" w:hAnsi="宋体"/>
            <w:noProof/>
            <w:sz w:val="24"/>
          </w:rPr>
          <w:t>8.意义</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_Toc13735148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24</w:t>
        </w:r>
        <w:r w:rsidR="008B0084" w:rsidRPr="008B0084">
          <w:rPr>
            <w:rFonts w:ascii="宋体" w:hAnsi="宋体"/>
            <w:noProof/>
            <w:webHidden/>
            <w:sz w:val="24"/>
          </w:rPr>
          <w:fldChar w:fldCharType="end"/>
        </w:r>
      </w:hyperlink>
    </w:p>
    <w:p w14:paraId="7B1129D7" w14:textId="6AEAF44A" w:rsidR="008B0084" w:rsidRPr="008B0084" w:rsidRDefault="00264E47" w:rsidP="008B0084">
      <w:pPr>
        <w:pStyle w:val="TOC1"/>
        <w:tabs>
          <w:tab w:val="right" w:leader="dot" w:pos="8296"/>
        </w:tabs>
        <w:spacing w:line="360" w:lineRule="auto"/>
        <w:rPr>
          <w:rFonts w:ascii="宋体" w:hAnsi="宋体"/>
          <w:noProof/>
          <w:sz w:val="24"/>
        </w:rPr>
      </w:pPr>
      <w:hyperlink w:anchor="_Toc13735149" w:history="1">
        <w:r w:rsidR="008B0084" w:rsidRPr="008B0084">
          <w:rPr>
            <w:rStyle w:val="aa"/>
            <w:rFonts w:ascii="宋体" w:hAnsi="宋体"/>
            <w:noProof/>
            <w:sz w:val="24"/>
          </w:rPr>
          <w:t>9注解</w:t>
        </w:r>
        <w:r w:rsidR="008B0084" w:rsidRPr="008B0084">
          <w:rPr>
            <w:rFonts w:ascii="宋体" w:hAnsi="宋体"/>
            <w:noProof/>
            <w:webHidden/>
            <w:sz w:val="24"/>
          </w:rPr>
          <w:tab/>
        </w:r>
        <w:r w:rsidR="008B0084" w:rsidRPr="008B0084">
          <w:rPr>
            <w:rFonts w:ascii="宋体" w:hAnsi="宋体"/>
            <w:noProof/>
            <w:webHidden/>
            <w:sz w:val="24"/>
          </w:rPr>
          <w:fldChar w:fldCharType="begin"/>
        </w:r>
        <w:r w:rsidR="008B0084" w:rsidRPr="008B0084">
          <w:rPr>
            <w:rFonts w:ascii="宋体" w:hAnsi="宋体"/>
            <w:noProof/>
            <w:webHidden/>
            <w:sz w:val="24"/>
          </w:rPr>
          <w:instrText xml:space="preserve"> PAGEREF _Toc13735149 \h </w:instrText>
        </w:r>
        <w:r w:rsidR="008B0084" w:rsidRPr="008B0084">
          <w:rPr>
            <w:rFonts w:ascii="宋体" w:hAnsi="宋体"/>
            <w:noProof/>
            <w:webHidden/>
            <w:sz w:val="24"/>
          </w:rPr>
        </w:r>
        <w:r w:rsidR="008B0084" w:rsidRPr="008B0084">
          <w:rPr>
            <w:rFonts w:ascii="宋体" w:hAnsi="宋体"/>
            <w:noProof/>
            <w:webHidden/>
            <w:sz w:val="24"/>
          </w:rPr>
          <w:fldChar w:fldCharType="separate"/>
        </w:r>
        <w:r w:rsidR="008B0084" w:rsidRPr="008B0084">
          <w:rPr>
            <w:rFonts w:ascii="宋体" w:hAnsi="宋体"/>
            <w:noProof/>
            <w:webHidden/>
            <w:sz w:val="24"/>
          </w:rPr>
          <w:t>25</w:t>
        </w:r>
        <w:r w:rsidR="008B0084" w:rsidRPr="008B0084">
          <w:rPr>
            <w:rFonts w:ascii="宋体" w:hAnsi="宋体"/>
            <w:noProof/>
            <w:webHidden/>
            <w:sz w:val="24"/>
          </w:rPr>
          <w:fldChar w:fldCharType="end"/>
        </w:r>
      </w:hyperlink>
    </w:p>
    <w:p w14:paraId="4AA636E9" w14:textId="21742C2A" w:rsidR="008B0084" w:rsidRPr="008B0084" w:rsidRDefault="008B0084" w:rsidP="008B0084">
      <w:pPr>
        <w:pStyle w:val="1"/>
        <w:rPr>
          <w:sz w:val="32"/>
          <w:szCs w:val="32"/>
        </w:rPr>
      </w:pPr>
      <w:r w:rsidRPr="008B0084">
        <w:rPr>
          <w:rFonts w:ascii="宋体" w:hAnsi="宋体"/>
          <w:sz w:val="24"/>
          <w:szCs w:val="24"/>
        </w:rPr>
        <w:lastRenderedPageBreak/>
        <w:fldChar w:fldCharType="end"/>
      </w:r>
      <w:bookmarkStart w:id="1" w:name="_Toc13735122"/>
      <w:r>
        <w:rPr>
          <w:rFonts w:hint="eastAsia"/>
        </w:rPr>
        <w:t>1.</w:t>
      </w:r>
      <w:r>
        <w:rPr>
          <w:rFonts w:hint="eastAsia"/>
        </w:rPr>
        <w:t>引言</w:t>
      </w:r>
      <w:bookmarkEnd w:id="0"/>
      <w:bookmarkEnd w:id="1"/>
    </w:p>
    <w:p w14:paraId="6595627B" w14:textId="77777777" w:rsidR="008B0084" w:rsidRPr="008B0084" w:rsidRDefault="008B0084" w:rsidP="008B0084">
      <w:pPr>
        <w:pStyle w:val="2"/>
      </w:pPr>
      <w:bookmarkStart w:id="2" w:name="_Toc13069057"/>
      <w:bookmarkStart w:id="3" w:name="_Toc13735123"/>
      <w:r>
        <w:rPr>
          <w:rFonts w:hint="eastAsia"/>
        </w:rPr>
        <w:t>1.1标识</w:t>
      </w:r>
      <w:bookmarkEnd w:id="2"/>
      <w:bookmarkEnd w:id="3"/>
    </w:p>
    <w:p w14:paraId="2EF000B8" w14:textId="77777777" w:rsidR="008B0084" w:rsidRDefault="008B0084" w:rsidP="008B0084">
      <w:pPr>
        <w:spacing w:line="360" w:lineRule="auto"/>
        <w:ind w:firstLineChars="200" w:firstLine="480"/>
        <w:rPr>
          <w:rFonts w:asciiTheme="minorEastAsia" w:hAnsiTheme="minorEastAsia" w:cstheme="minorEastAsia"/>
          <w:sz w:val="24"/>
        </w:rPr>
      </w:pPr>
      <w:r>
        <w:rPr>
          <w:rFonts w:asciiTheme="minorEastAsia" w:eastAsiaTheme="minorEastAsia" w:hAnsiTheme="minorEastAsia" w:cstheme="minorEastAsia" w:hint="eastAsia"/>
          <w:sz w:val="24"/>
        </w:rPr>
        <w:t>中文名称：软件测试报告（STR)</w:t>
      </w:r>
    </w:p>
    <w:p w14:paraId="48586C3C" w14:textId="77777777" w:rsidR="008B0084" w:rsidRDefault="008B0084" w:rsidP="008B0084">
      <w:pPr>
        <w:spacing w:line="360" w:lineRule="auto"/>
        <w:ind w:firstLineChars="200" w:firstLine="480"/>
        <w:rPr>
          <w:rFonts w:asciiTheme="minorEastAsia" w:hAnsiTheme="minorEastAsia" w:cstheme="minorEastAsia"/>
          <w:sz w:val="24"/>
        </w:rPr>
      </w:pPr>
      <w:r>
        <w:rPr>
          <w:rFonts w:asciiTheme="minorEastAsia" w:eastAsiaTheme="minorEastAsia" w:hAnsiTheme="minorEastAsia" w:cstheme="minorEastAsia" w:hint="eastAsia"/>
          <w:sz w:val="24"/>
        </w:rPr>
        <w:t>英文名称：“Software Test Report （STR）“</w:t>
      </w:r>
    </w:p>
    <w:p w14:paraId="033D0807" w14:textId="77777777" w:rsidR="008B0084" w:rsidRDefault="008B0084" w:rsidP="008B0084">
      <w:pPr>
        <w:spacing w:line="360" w:lineRule="auto"/>
        <w:ind w:firstLineChars="200" w:firstLine="480"/>
        <w:rPr>
          <w:rFonts w:asciiTheme="minorEastAsia" w:hAnsiTheme="minorEastAsia" w:cstheme="minorEastAsia"/>
          <w:sz w:val="24"/>
        </w:rPr>
      </w:pPr>
      <w:r>
        <w:rPr>
          <w:rFonts w:asciiTheme="minorEastAsia" w:eastAsiaTheme="minorEastAsia" w:hAnsiTheme="minorEastAsia" w:cstheme="minorEastAsia" w:hint="eastAsia"/>
          <w:sz w:val="24"/>
        </w:rPr>
        <w:t>文档版本：“</w:t>
      </w:r>
      <w:sdt>
        <w:sdtPr>
          <w:rPr>
            <w:rFonts w:asciiTheme="minorEastAsia" w:hAnsiTheme="minorEastAsia" w:cstheme="minorEastAsia" w:hint="eastAsia"/>
            <w:sz w:val="24"/>
          </w:rPr>
          <w:alias w:val="请选择版本号"/>
          <w:tag w:val="请选择版本号"/>
          <w:id w:val="-2027780130"/>
          <w:placeholder>
            <w:docPart w:val="A2F316861730B0478AFF4EBA7CBB7E75"/>
          </w:placeholder>
          <w:dropDownList>
            <w:listItem w:displayText="1.0" w:value="1.0"/>
            <w:listItem w:displayText="0.1" w:value="0.1"/>
            <w:listItem w:displayText="0.2" w:value="0.2"/>
            <w:listItem w:displayText="0.3" w:value="0.3"/>
          </w:dropDownList>
        </w:sdtPr>
        <w:sdtEndPr/>
        <w:sdtContent>
          <w:r>
            <w:rPr>
              <w:rFonts w:asciiTheme="minorEastAsia" w:eastAsiaTheme="minorEastAsia" w:hAnsiTheme="minorEastAsia" w:cstheme="minorEastAsia" w:hint="eastAsia"/>
              <w:sz w:val="24"/>
            </w:rPr>
            <w:t>0.2</w:t>
          </w:r>
        </w:sdtContent>
      </w:sdt>
      <w:r>
        <w:rPr>
          <w:rFonts w:asciiTheme="minorEastAsia" w:eastAsiaTheme="minorEastAsia" w:hAnsiTheme="minorEastAsia" w:cstheme="minorEastAsia" w:hint="eastAsia"/>
          <w:sz w:val="24"/>
        </w:rPr>
        <w:t>”。</w:t>
      </w:r>
    </w:p>
    <w:p w14:paraId="576999EE" w14:textId="4F6C4D5C" w:rsidR="008B0084" w:rsidRDefault="008B0084" w:rsidP="008B0084">
      <w:pPr>
        <w:spacing w:line="360" w:lineRule="auto"/>
        <w:ind w:firstLineChars="200" w:firstLine="480"/>
        <w:rPr>
          <w:rFonts w:asciiTheme="minorEastAsia" w:hAnsiTheme="minorEastAsia" w:cstheme="minorEastAsia"/>
          <w:sz w:val="24"/>
        </w:rPr>
      </w:pPr>
      <w:r>
        <w:rPr>
          <w:rFonts w:asciiTheme="minorEastAsia" w:eastAsiaTheme="minorEastAsia" w:hAnsiTheme="minorEastAsia" w:cstheme="minorEastAsia" w:hint="eastAsia"/>
          <w:sz w:val="24"/>
        </w:rPr>
        <w:t>文档编号：NPU-BUS-STR-0.</w:t>
      </w:r>
      <w:r w:rsidR="00AF6DD1">
        <w:rPr>
          <w:rFonts w:asciiTheme="minorEastAsia" w:eastAsiaTheme="minorEastAsia" w:hAnsiTheme="minorEastAsia" w:cstheme="minorEastAsia" w:hint="eastAsia"/>
          <w:sz w:val="24"/>
        </w:rPr>
        <w:t>1</w:t>
      </w:r>
      <w:bookmarkStart w:id="4" w:name="_GoBack"/>
      <w:bookmarkEnd w:id="4"/>
      <w:r>
        <w:rPr>
          <w:rFonts w:asciiTheme="minorEastAsia" w:eastAsiaTheme="minorEastAsia" w:hAnsiTheme="minorEastAsia" w:cstheme="minorEastAsia" w:hint="eastAsia"/>
          <w:sz w:val="24"/>
        </w:rPr>
        <w:t xml:space="preserve"> </w:t>
      </w:r>
    </w:p>
    <w:p w14:paraId="094331CF" w14:textId="77777777" w:rsidR="008B0084" w:rsidRPr="008B0084" w:rsidRDefault="008B0084" w:rsidP="008B0084">
      <w:pPr>
        <w:pStyle w:val="2"/>
      </w:pPr>
      <w:bookmarkStart w:id="5" w:name="_Toc12975005"/>
      <w:bookmarkStart w:id="6" w:name="_Toc13069058"/>
      <w:bookmarkStart w:id="7" w:name="_Toc13735124"/>
      <w:r>
        <w:rPr>
          <w:rFonts w:hint="eastAsia"/>
        </w:rPr>
        <w:t>1.2系统概述</w:t>
      </w:r>
      <w:bookmarkEnd w:id="5"/>
      <w:bookmarkEnd w:id="6"/>
      <w:bookmarkEnd w:id="7"/>
    </w:p>
    <w:p w14:paraId="71DA7D5B" w14:textId="77777777" w:rsidR="008B0084" w:rsidRDefault="008B0084" w:rsidP="008B0084">
      <w:pPr>
        <w:spacing w:line="360" w:lineRule="auto"/>
        <w:ind w:firstLineChars="200" w:firstLine="480"/>
        <w:rPr>
          <w:rFonts w:asciiTheme="minorEastAsia" w:hAnsiTheme="minorEastAsia" w:cstheme="minorEastAsia"/>
          <w:sz w:val="24"/>
        </w:rPr>
      </w:pPr>
      <w:r>
        <w:rPr>
          <w:rFonts w:asciiTheme="minorEastAsia" w:eastAsiaTheme="minorEastAsia" w:hAnsiTheme="minorEastAsia" w:cstheme="minorEastAsia" w:hint="eastAsia"/>
          <w:sz w:val="24"/>
        </w:rPr>
        <w:t>本文档适用于“西北工业大学校车管理开发”项目（以下简称“NPUBUS项目”）的开发过程。NPUBUS项目，由本小组负责实施，该项目标识号为“NPU-BUS”，其软件产品版本号为“1.0”，包括三个内部版本，分别是0.1版、0.2版和0.3版。</w:t>
      </w:r>
    </w:p>
    <w:p w14:paraId="6607FDDF" w14:textId="77777777" w:rsidR="008B0084" w:rsidRDefault="008B0084" w:rsidP="008B0084">
      <w:pPr>
        <w:spacing w:line="360" w:lineRule="auto"/>
        <w:ind w:firstLineChars="200" w:firstLine="480"/>
        <w:rPr>
          <w:rFonts w:asciiTheme="minorEastAsia" w:hAnsiTheme="minorEastAsia" w:cstheme="minorEastAsia"/>
          <w:sz w:val="24"/>
        </w:rPr>
      </w:pPr>
      <w:r>
        <w:rPr>
          <w:rFonts w:asciiTheme="minorEastAsia" w:eastAsiaTheme="minorEastAsia" w:hAnsiTheme="minorEastAsia" w:cstheme="minorEastAsia" w:hint="eastAsia"/>
          <w:sz w:val="24"/>
        </w:rPr>
        <w:t>项目内容为：</w:t>
      </w:r>
    </w:p>
    <w:p w14:paraId="5BA350EA" w14:textId="77777777" w:rsidR="008B0084" w:rsidRDefault="008B0084" w:rsidP="008B0084">
      <w:pPr>
        <w:spacing w:line="360" w:lineRule="auto"/>
        <w:ind w:firstLineChars="200" w:firstLine="480"/>
        <w:rPr>
          <w:rFonts w:asciiTheme="minorEastAsia" w:hAnsiTheme="minorEastAsia" w:cstheme="minorEastAsia"/>
          <w:sz w:val="24"/>
        </w:rPr>
      </w:pPr>
      <w:r>
        <w:rPr>
          <w:rFonts w:asciiTheme="minorEastAsia" w:eastAsiaTheme="minorEastAsia" w:hAnsiTheme="minorEastAsia" w:cstheme="minorEastAsia" w:hint="eastAsia"/>
          <w:sz w:val="24"/>
        </w:rPr>
        <w:t>本产品是一款校车服务平台，分为管理层面和用户层面。目的是为了解决近年来，随着</w:t>
      </w:r>
    </w:p>
    <w:p w14:paraId="23641958" w14:textId="77777777" w:rsidR="008B0084" w:rsidRDefault="008B0084" w:rsidP="008B0084">
      <w:pPr>
        <w:spacing w:line="360" w:lineRule="auto"/>
        <w:rPr>
          <w:rFonts w:asciiTheme="minorEastAsia" w:hAnsiTheme="minorEastAsia" w:cstheme="minorEastAsia"/>
          <w:sz w:val="24"/>
        </w:rPr>
      </w:pPr>
      <w:r>
        <w:rPr>
          <w:rFonts w:asciiTheme="minorEastAsia" w:eastAsiaTheme="minorEastAsia" w:hAnsiTheme="minorEastAsia" w:cstheme="minorEastAsia" w:hint="eastAsia"/>
          <w:sz w:val="24"/>
        </w:rPr>
        <w:t>新老校区间的课程安排调度以及每年的学生数量不断增加，乘坐校车在新老校区来往的人数也相应有所增多，对校车工作方的校车调度和发车数量控制有了更高的要求。鉴于校车工作方的数据来源仅仅是根据个人的经验去判断，尚未实现数字化规范化程序化，导致经常有学生等待数量及校车数量之间出现了矛盾，资源未能充分利用好、学生和老师权利不得已正常落实的情况等现实问题。这个平台可以实现给校车工作方提供准确的人数大数据，校车工作方能根据实时情况智能调度学校班车；能够让学生免去苦苦等待校车却上不了校车的情况。</w:t>
      </w:r>
    </w:p>
    <w:p w14:paraId="522D13DE" w14:textId="77777777" w:rsidR="008B0084" w:rsidRPr="008B0084" w:rsidRDefault="008B0084" w:rsidP="008B0084">
      <w:pPr>
        <w:pStyle w:val="2"/>
      </w:pPr>
      <w:bookmarkStart w:id="8" w:name="_Toc13069059"/>
      <w:bookmarkStart w:id="9" w:name="_Toc13735125"/>
      <w:r>
        <w:rPr>
          <w:rFonts w:hint="eastAsia"/>
        </w:rPr>
        <w:lastRenderedPageBreak/>
        <w:t>1.3文档概述</w:t>
      </w:r>
      <w:bookmarkEnd w:id="8"/>
      <w:bookmarkEnd w:id="9"/>
    </w:p>
    <w:p w14:paraId="26600FC1" w14:textId="77777777" w:rsidR="008B0084" w:rsidRDefault="008B0084" w:rsidP="008B0084">
      <w:pPr>
        <w:spacing w:line="360" w:lineRule="auto"/>
        <w:ind w:firstLineChars="200" w:firstLine="480"/>
        <w:rPr>
          <w:rFonts w:asciiTheme="minorEastAsia" w:hAnsiTheme="minorEastAsia" w:cstheme="minorEastAsia"/>
          <w:sz w:val="24"/>
        </w:rPr>
      </w:pPr>
      <w:r>
        <w:rPr>
          <w:rFonts w:asciiTheme="minorEastAsia" w:eastAsiaTheme="minorEastAsia" w:hAnsiTheme="minorEastAsia" w:cstheme="minorEastAsia" w:hint="eastAsia"/>
          <w:sz w:val="24"/>
        </w:rPr>
        <w:t>本文阐述了软件的开发需求，用于指导项目的开发人员进行设计、开发和测试，以及客户对项目情况进行更具体的了解，是整个项目后续工作的基础。</w:t>
      </w:r>
    </w:p>
    <w:p w14:paraId="4E492C5D" w14:textId="77777777" w:rsidR="008B0084" w:rsidRDefault="008B0084" w:rsidP="008B0084">
      <w:pPr>
        <w:spacing w:line="360" w:lineRule="auto"/>
        <w:ind w:firstLineChars="200" w:firstLine="480"/>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t>它描述了系统展现给用户的行为和执行的操作等。它包括产品必须遵从的标准、规范和合约；外部界面的具体细节；性能要求；设计或实现的约束条件及质量属性。所谓约束是指对开发人员在软件产品设计和构造上的限制。质量属性是通过多种角度对产品的特点进行描述，从而反映产品功能。用户解决问题或达到目标所需条件或权能(Capability)。 (2)系统或系统部件要满足合同、标准、规范或其它正式规定文档所需具有的条件或权能。 (3)一种反映上面或所述条件或权能的文档说明。它包括功能性非功能性需求，非功能性需求对设计和实现提出了限制，比如性能要求，质量标准，或者设计限制。</w:t>
      </w:r>
    </w:p>
    <w:p w14:paraId="6837D009" w14:textId="77777777" w:rsidR="008B0084" w:rsidRDefault="008B0084" w:rsidP="008B0084">
      <w:pPr>
        <w:pStyle w:val="1"/>
        <w:rPr>
          <w:shd w:val="clear" w:color="auto" w:fill="FFFFFF"/>
        </w:rPr>
      </w:pPr>
      <w:bookmarkStart w:id="10" w:name="_Toc13735126"/>
      <w:r>
        <w:rPr>
          <w:rFonts w:hint="eastAsia"/>
          <w:shd w:val="clear" w:color="auto" w:fill="FFFFFF"/>
        </w:rPr>
        <w:t>2.</w:t>
      </w:r>
      <w:r>
        <w:rPr>
          <w:rFonts w:hint="eastAsia"/>
          <w:shd w:val="clear" w:color="auto" w:fill="FFFFFF"/>
        </w:rPr>
        <w:t>引用文件</w:t>
      </w:r>
      <w:bookmarkEnd w:id="10"/>
    </w:p>
    <w:p w14:paraId="4034EAD2" w14:textId="77777777" w:rsidR="008B0084" w:rsidRDefault="008B0084" w:rsidP="008B0084">
      <w:pPr>
        <w:pStyle w:val="1"/>
        <w:keepNext w:val="0"/>
        <w:keepLines w:val="0"/>
        <w:widowControl/>
        <w:wordWrap w:val="0"/>
        <w:spacing w:before="0" w:after="0" w:line="360" w:lineRule="auto"/>
        <w:rPr>
          <w:rStyle w:val="doc"/>
          <w:rFonts w:asciiTheme="minorEastAsia" w:hAnsiTheme="minorEastAsia" w:cstheme="minorEastAsia"/>
          <w:b w:val="0"/>
          <w:bCs w:val="0"/>
          <w:sz w:val="24"/>
          <w:szCs w:val="24"/>
        </w:rPr>
      </w:pPr>
      <w:bookmarkStart w:id="11" w:name="_Toc13069062"/>
      <w:bookmarkStart w:id="12" w:name="_Toc13735127"/>
      <w:r>
        <w:rPr>
          <w:rStyle w:val="doc"/>
          <w:rFonts w:asciiTheme="minorEastAsia" w:eastAsiaTheme="minorEastAsia" w:hAnsiTheme="minorEastAsia" w:cstheme="minorEastAsia" w:hint="eastAsia"/>
          <w:b w:val="0"/>
          <w:bCs w:val="0"/>
          <w:sz w:val="24"/>
          <w:szCs w:val="24"/>
        </w:rPr>
        <w:t>《计算机软件文档编制规范GBT85672006》</w:t>
      </w:r>
      <w:bookmarkEnd w:id="11"/>
      <w:bookmarkEnd w:id="12"/>
    </w:p>
    <w:p w14:paraId="4921564D" w14:textId="77777777" w:rsidR="008B0084" w:rsidRDefault="008B0084" w:rsidP="008B0084">
      <w:pPr>
        <w:pStyle w:val="1"/>
        <w:keepNext w:val="0"/>
        <w:keepLines w:val="0"/>
        <w:widowControl/>
        <w:wordWrap w:val="0"/>
        <w:spacing w:before="0" w:after="0" w:line="360" w:lineRule="auto"/>
        <w:rPr>
          <w:rStyle w:val="doc"/>
          <w:rFonts w:asciiTheme="minorEastAsia" w:hAnsiTheme="minorEastAsia" w:cstheme="minorEastAsia"/>
          <w:b w:val="0"/>
          <w:bCs w:val="0"/>
          <w:sz w:val="24"/>
          <w:szCs w:val="24"/>
        </w:rPr>
      </w:pPr>
      <w:bookmarkStart w:id="13" w:name="_Toc13069063"/>
      <w:bookmarkStart w:id="14" w:name="_Toc13735128"/>
      <w:r>
        <w:rPr>
          <w:rStyle w:val="doc"/>
          <w:rFonts w:asciiTheme="minorEastAsia" w:eastAsiaTheme="minorEastAsia" w:hAnsiTheme="minorEastAsia" w:cstheme="minorEastAsia" w:hint="eastAsia"/>
          <w:b w:val="0"/>
          <w:bCs w:val="0"/>
          <w:sz w:val="24"/>
          <w:szCs w:val="24"/>
        </w:rPr>
        <w:t>《西北工业大学学生手册》</w:t>
      </w:r>
      <w:bookmarkEnd w:id="13"/>
      <w:bookmarkEnd w:id="14"/>
    </w:p>
    <w:p w14:paraId="1EF8A3E9" w14:textId="77777777" w:rsidR="008B0084" w:rsidRDefault="008B0084" w:rsidP="008B0084">
      <w:pPr>
        <w:spacing w:line="360" w:lineRule="auto"/>
        <w:rPr>
          <w:rFonts w:asciiTheme="minorEastAsia" w:hAnsiTheme="minorEastAsia" w:cstheme="minorEastAsia"/>
          <w:sz w:val="24"/>
        </w:rPr>
      </w:pPr>
      <w:r>
        <w:rPr>
          <w:rFonts w:asciiTheme="minorEastAsia" w:eastAsiaTheme="minorEastAsia" w:hAnsiTheme="minorEastAsia" w:cstheme="minorEastAsia" w:hint="eastAsia"/>
          <w:sz w:val="24"/>
        </w:rPr>
        <w:t>《软件开发计划（SDP）.Docx》</w:t>
      </w:r>
    </w:p>
    <w:p w14:paraId="43B4F69D" w14:textId="77777777" w:rsidR="008B0084" w:rsidRDefault="008B0084" w:rsidP="008B0084">
      <w:pPr>
        <w:spacing w:line="360" w:lineRule="auto"/>
        <w:rPr>
          <w:rFonts w:asciiTheme="minorEastAsia" w:hAnsiTheme="minorEastAsia" w:cstheme="minorEastAsia"/>
          <w:sz w:val="24"/>
        </w:rPr>
      </w:pPr>
      <w:r>
        <w:rPr>
          <w:rFonts w:asciiTheme="minorEastAsia" w:eastAsiaTheme="minorEastAsia" w:hAnsiTheme="minorEastAsia" w:cstheme="minorEastAsia" w:hint="eastAsia"/>
          <w:sz w:val="24"/>
        </w:rPr>
        <w:t>《软件配置管理计划（SCMP）.Docx》</w:t>
      </w:r>
    </w:p>
    <w:p w14:paraId="1065BE21" w14:textId="77777777" w:rsidR="008B0084" w:rsidRDefault="008B0084" w:rsidP="008B0084">
      <w:pPr>
        <w:spacing w:line="360" w:lineRule="auto"/>
        <w:rPr>
          <w:rFonts w:asciiTheme="minorEastAsia" w:hAnsiTheme="minorEastAsia" w:cstheme="minorEastAsia"/>
          <w:sz w:val="24"/>
        </w:rPr>
      </w:pPr>
      <w:r>
        <w:rPr>
          <w:rFonts w:asciiTheme="minorEastAsia" w:eastAsiaTheme="minorEastAsia" w:hAnsiTheme="minorEastAsia" w:cstheme="minorEastAsia" w:hint="eastAsia"/>
          <w:sz w:val="24"/>
        </w:rPr>
        <w:t>《结构设计说明.docx》</w:t>
      </w:r>
    </w:p>
    <w:p w14:paraId="2A3BAA57" w14:textId="77777777" w:rsidR="008B0084" w:rsidRDefault="008B0084" w:rsidP="008B0084">
      <w:pPr>
        <w:spacing w:line="360" w:lineRule="auto"/>
        <w:rPr>
          <w:rFonts w:asciiTheme="minorEastAsia" w:hAnsiTheme="minorEastAsia" w:cstheme="minorEastAsia"/>
          <w:sz w:val="24"/>
        </w:rPr>
      </w:pPr>
      <w:r>
        <w:rPr>
          <w:rFonts w:asciiTheme="minorEastAsia" w:eastAsiaTheme="minorEastAsia" w:hAnsiTheme="minorEastAsia" w:cstheme="minorEastAsia" w:hint="eastAsia"/>
          <w:sz w:val="24"/>
        </w:rPr>
        <w:t>《可行性分析报告（FAR）.Docx》</w:t>
      </w:r>
    </w:p>
    <w:p w14:paraId="4E02A7D7" w14:textId="77777777" w:rsidR="008B0084" w:rsidRDefault="008B0084" w:rsidP="008B0084">
      <w:pPr>
        <w:spacing w:line="360" w:lineRule="auto"/>
        <w:rPr>
          <w:rFonts w:asciiTheme="minorEastAsia" w:hAnsiTheme="minorEastAsia" w:cstheme="minorEastAsia"/>
          <w:sz w:val="24"/>
        </w:rPr>
      </w:pPr>
      <w:r>
        <w:rPr>
          <w:rFonts w:asciiTheme="minorEastAsia" w:eastAsiaTheme="minorEastAsia" w:hAnsiTheme="minorEastAsia" w:cstheme="minorEastAsia" w:hint="eastAsia"/>
          <w:sz w:val="24"/>
        </w:rPr>
        <w:t>《软件测试说明（SDD).docx》</w:t>
      </w:r>
    </w:p>
    <w:p w14:paraId="56EDD3F2" w14:textId="77777777" w:rsidR="008B0084" w:rsidRDefault="008B0084" w:rsidP="008B0084">
      <w:pPr>
        <w:pStyle w:val="1"/>
      </w:pPr>
      <w:bookmarkStart w:id="15" w:name="_Toc13735129"/>
      <w:r>
        <w:rPr>
          <w:rFonts w:hint="eastAsia"/>
        </w:rPr>
        <w:lastRenderedPageBreak/>
        <w:t>3</w:t>
      </w:r>
      <w:r>
        <w:rPr>
          <w:rFonts w:hint="eastAsia"/>
        </w:rPr>
        <w:t>测试结果概述</w:t>
      </w:r>
      <w:bookmarkEnd w:id="15"/>
    </w:p>
    <w:p w14:paraId="7CE8D9E1"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本章应分为以下几条提供测试结果的概述。</w:t>
      </w:r>
    </w:p>
    <w:p w14:paraId="0BFB8D52" w14:textId="77777777" w:rsidR="008B0084" w:rsidRDefault="008B0084" w:rsidP="008B0084">
      <w:pPr>
        <w:pStyle w:val="2"/>
      </w:pPr>
      <w:bookmarkStart w:id="16" w:name="_Toc13735130"/>
      <w:r>
        <w:rPr>
          <w:rFonts w:hint="eastAsia"/>
        </w:rPr>
        <w:t>3.1对被测试软件的总体评估</w:t>
      </w:r>
      <w:bookmarkEnd w:id="16"/>
    </w:p>
    <w:p w14:paraId="4C692A93"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本条应：</w:t>
      </w:r>
    </w:p>
    <w:p w14:paraId="7993348C"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a.根据本报告中所展示的测试结果，提供对该软件的总体评估；</w:t>
      </w:r>
    </w:p>
    <w:p w14:paraId="1F53D553"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b.标识在测试中检测到的任何遗留的缺陷、限制或约束。可用问题/变更报告提供缺陷信息；</w:t>
      </w:r>
    </w:p>
    <w:p w14:paraId="6E2B8B5E"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c.对每一遗留缺陷、限制或约束，应描述：</w:t>
      </w:r>
    </w:p>
    <w:p w14:paraId="178E9A86"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 xml:space="preserve">  1)对软件和系统性能的影响，包括未得到满足的需求的标识；</w:t>
      </w:r>
    </w:p>
    <w:p w14:paraId="54CAC671"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 xml:space="preserve">  2)为了更正它，将对软件和系统设计产生的影响；</w:t>
      </w:r>
    </w:p>
    <w:p w14:paraId="022BCCFF"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 xml:space="preserve">  3)推荐的更正方案/方法。</w:t>
      </w:r>
    </w:p>
    <w:p w14:paraId="65641459"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在软件质量评估框架模型中，上层是面向管理的质量特征，每一个质量特征是用以描述和评价软件质量的一组属性，代表软件质量的一个方面。软件质量不仅从该软件外部表现出来的特征来确定，而且必须从其内部所具有的特征来确定。</w:t>
      </w:r>
    </w:p>
    <w:p w14:paraId="4B6D7FA3"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第二层的质量子特征是上层质量特征的细化，一个特定的子特征可以对应若干个质量特征。软件质量子特征是管理人员和技术人员关于软件质量问题的通讯渠道。</w:t>
      </w:r>
    </w:p>
    <w:p w14:paraId="42C670DF"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lastRenderedPageBreak/>
        <w:t>最下面一层是软件质量度量因子（包括各种参数），用来度量质量特征。定量化的度量因子可以直接测量或统计得到，为最终得到软件质量子特征值和特征值提供依据。</w:t>
      </w:r>
    </w:p>
    <w:p w14:paraId="51E500FD" w14:textId="1549D638" w:rsidR="008B0084" w:rsidRDefault="008B0084" w:rsidP="008B0084">
      <w:pPr>
        <w:pStyle w:val="2"/>
      </w:pPr>
      <w:bookmarkStart w:id="17" w:name="1_2"/>
      <w:bookmarkStart w:id="18" w:name="sub1852435_1_2"/>
      <w:bookmarkStart w:id="19" w:name="软件质量特征"/>
      <w:bookmarkStart w:id="20" w:name="1-2"/>
      <w:bookmarkStart w:id="21" w:name="_Toc13735131"/>
      <w:bookmarkEnd w:id="17"/>
      <w:bookmarkEnd w:id="18"/>
      <w:bookmarkEnd w:id="19"/>
      <w:bookmarkEnd w:id="20"/>
      <w:r>
        <w:rPr>
          <w:rFonts w:hint="eastAsia"/>
          <w:shd w:val="clear" w:color="auto" w:fill="FFFFFF"/>
        </w:rPr>
        <w:t>3</w:t>
      </w:r>
      <w:r>
        <w:rPr>
          <w:shd w:val="clear" w:color="auto" w:fill="FFFFFF"/>
        </w:rPr>
        <w:t>.2</w:t>
      </w:r>
      <w:r>
        <w:rPr>
          <w:rFonts w:hint="eastAsia"/>
          <w:shd w:val="clear" w:color="auto" w:fill="FFFFFF"/>
        </w:rPr>
        <w:t>软件质量特征</w:t>
      </w:r>
      <w:bookmarkEnd w:id="21"/>
    </w:p>
    <w:p w14:paraId="5963CBEA"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按照软件质量国家标准GB-T8566--2001G，软件质量可以用下列特征来评价：</w:t>
      </w:r>
    </w:p>
    <w:p w14:paraId="6492C053"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a.功能特征：与一组功能及其指定性质有关的一组属性，这里的功能是满足明确或隐含的需求的那些功能。</w:t>
      </w:r>
    </w:p>
    <w:p w14:paraId="6CE914B4"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b.可靠特征：在规定的一段时间和条件下，与软件维持其性能水平的能力有关的一组属性。</w:t>
      </w:r>
    </w:p>
    <w:p w14:paraId="44CC3474"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c.易用特征：由一组规定或潜在的用户为使用软件所需作的努力和所作的评价有关的一组属性。</w:t>
      </w:r>
    </w:p>
    <w:p w14:paraId="690511BE"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d.效率特征：与在规定条件下软件的性能水平与所使用资源量之间关系有关的一组属性。</w:t>
      </w:r>
    </w:p>
    <w:p w14:paraId="02868A6E"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e.可维护特征：与进行指定的修改所需的努力有关的一组属性。</w:t>
      </w:r>
    </w:p>
    <w:p w14:paraId="7E7960B8"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f.可移植特征：与软件从一个环境转移到另一个环境的能力有关的一组属性。</w:t>
      </w:r>
    </w:p>
    <w:p w14:paraId="11806CFB"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其中每一个质量特征都分别与若干子特征相对应。</w:t>
      </w:r>
    </w:p>
    <w:p w14:paraId="06E1A697"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lastRenderedPageBreak/>
        <w:t>功能性是软件最重要的质量特征之一，可以细化成完备性和正确性。对软件的功能性评价主要采用定性评价方法。</w:t>
      </w:r>
    </w:p>
    <w:p w14:paraId="19C09453"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a.完备性</w:t>
      </w:r>
    </w:p>
    <w:p w14:paraId="0C06E0BD"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完备性是与软件功能完整、齐全有关的软件属性。如果软件实际完成的功能少于或不符合研制任务书所规定的明确或隐含的那些功能，则不能说该软件的功能是完备的。</w:t>
      </w:r>
    </w:p>
    <w:p w14:paraId="7EE8690E"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b.正确性</w:t>
      </w:r>
    </w:p>
    <w:p w14:paraId="35133958"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正确性是与能否得到正确或相符的结果或效果有关的软件属性。软件的正确性在很大程度上与软件模块的工程模型（直接影响辅助计算的精度与辅助决策方案的优劣）和软件编制人员的编程水平有关。</w:t>
      </w:r>
    </w:p>
    <w:p w14:paraId="3D8BB72A"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对这两个子特征的评价依据主要是软件功能性测试的结果，评价标准则是软件实际运行中所表现的功能与规定功能的符合程度。在软件的研制任务书中，明确规定了该软件应该完成的功能，如信息管理、提供辅助决策方案、辅助办公和资源更新等。那么即将进行验收测试的软件就应该具备这些明确或隐含的功能。</w:t>
      </w:r>
    </w:p>
    <w:p w14:paraId="33FEAA10"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对于软件的功能性测试主要针对每种功能设计若干典型测试用例，软件测试过程中运行测试用例，然后将得到的结果与已知标准答案进行比较。所以，测试用例集的全面性、典型性和权威性是功能性评价的关键。</w:t>
      </w:r>
    </w:p>
    <w:p w14:paraId="4BCEFF8E"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易用性可以细化为易理解性、易学习性和易操作性等。这三个特征主要是针对用户而言的。对软件的易用性评价主要采用定性评价方法。</w:t>
      </w:r>
    </w:p>
    <w:p w14:paraId="5F2EB8F6"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lastRenderedPageBreak/>
        <w:t>a.易理解性</w:t>
      </w:r>
    </w:p>
    <w:p w14:paraId="1E7A8F0F"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易理解性是与用户认识软件的逻辑概念及其应用范围所花的努力有关的软件属性。该特征要求软件研制过程中形成的所有文档语言简练、前后一致、易于理解以及语句无歧义。</w:t>
      </w:r>
    </w:p>
    <w:p w14:paraId="5ECEF62F"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b.易学习性</w:t>
      </w:r>
    </w:p>
    <w:p w14:paraId="44C74AB5"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易学习性是与用户为学习软件应用（例如运行控制、输入、输出）所花的努力有关的软件属性。该特征要求研制方提供的用户文档（主要是《计算机系统操作员手册》、《软件用户手册》和《软件程序员手册》）内容详细、结构清晰以及语言准确。</w:t>
      </w:r>
    </w:p>
    <w:p w14:paraId="2C89CF3B"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c.易操作性</w:t>
      </w:r>
    </w:p>
    <w:p w14:paraId="3DDFDD3B"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易操作性是与用户为操作和运行控制所花的努力有关的软件属性。该特征要求软件的人机界面友好、界面设计科学合理以及操作简单等。</w:t>
      </w:r>
    </w:p>
    <w:p w14:paraId="5036EF42" w14:textId="77D4C3D8" w:rsidR="008B0084" w:rsidRDefault="008B0084" w:rsidP="008B0084">
      <w:pPr>
        <w:pStyle w:val="2"/>
      </w:pPr>
      <w:bookmarkStart w:id="22" w:name="_Toc13735132"/>
      <w:r>
        <w:rPr>
          <w:rFonts w:hint="eastAsia"/>
          <w:shd w:val="clear" w:color="auto" w:fill="FFFFFF"/>
          <w:lang w:bidi="ar"/>
        </w:rPr>
        <w:t>3.</w:t>
      </w:r>
      <w:r>
        <w:rPr>
          <w:shd w:val="clear" w:color="auto" w:fill="FFFFFF"/>
          <w:lang w:bidi="ar"/>
        </w:rPr>
        <w:t>3</w:t>
      </w:r>
      <w:r>
        <w:rPr>
          <w:rFonts w:hint="eastAsia"/>
          <w:shd w:val="clear" w:color="auto" w:fill="FFFFFF"/>
          <w:lang w:bidi="ar"/>
        </w:rPr>
        <w:t xml:space="preserve"> 效率特征指标</w:t>
      </w:r>
      <w:bookmarkEnd w:id="22"/>
    </w:p>
    <w:p w14:paraId="6685941C"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效率特征可以细化成时间特征和资源特征。对软件的效率特征评价采用定量方法。</w:t>
      </w:r>
    </w:p>
    <w:p w14:paraId="2D8FEDE9"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a.输出结果更新周期</w:t>
      </w:r>
    </w:p>
    <w:p w14:paraId="05A6C12A"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输出结果更新周期是软件相邻两次输出结果的间隔时间。为了整个系统能够协调工作，软件的输出结果更新周期应该与系统的信息更新周期相同。</w:t>
      </w:r>
    </w:p>
    <w:p w14:paraId="694D209A"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lastRenderedPageBreak/>
        <w:t>b.处理时间</w:t>
      </w:r>
    </w:p>
    <w:p w14:paraId="4EE8A490"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处理时间是软件完成某项功能（辅助计算或辅助决策）所用的处理时间（注意：不应包含人机交互的时间）。</w:t>
      </w:r>
    </w:p>
    <w:p w14:paraId="4DFE0260"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c.吞吐率</w:t>
      </w:r>
    </w:p>
    <w:p w14:paraId="24AE0374"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吞吐率是单位时间软件的信息处理能力（即各种目标的处理批数）。未来的社会情况复杂、信息众多，软件必须具有处理海量数据的能力。吞吐率就是体现该能力的参数。随着信息的泛滥，要求软件的吞吐率应该达到数百批。</w:t>
      </w:r>
    </w:p>
    <w:p w14:paraId="42C7462B"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d.代码规模</w:t>
      </w:r>
    </w:p>
    <w:p w14:paraId="71DBAEF8"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代码规模是软件源程序的行数（不包括注释），属于软件的静态属性。软件的代码规模过大不仅要占用过多的硬盘存储空间，而且显得程序不简洁、结构不清晰，容易存在缺陷。</w:t>
      </w:r>
    </w:p>
    <w:p w14:paraId="13D447A6"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因为这些参数属于软件的内部表现，所以需要用专门的测试工具和特殊的途径才可以获得。将测试数据与研制任务书中的指标进行比较，得到的结果可以作为效率特征评价的依据。</w:t>
      </w:r>
    </w:p>
    <w:p w14:paraId="51CD5FFB"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软件测试环境是由硬件环境、软件环境、网络环境构成。</w:t>
      </w:r>
    </w:p>
    <w:p w14:paraId="4EE7EE42" w14:textId="77777777" w:rsidR="008B0084" w:rsidRDefault="008B0084" w:rsidP="008B0084">
      <w:pPr>
        <w:spacing w:line="360" w:lineRule="auto"/>
        <w:ind w:firstLine="435"/>
        <w:rPr>
          <w:rFonts w:asciiTheme="minorEastAsia" w:hAnsiTheme="minorEastAsia" w:cstheme="minorEastAsia"/>
          <w:sz w:val="24"/>
        </w:rPr>
      </w:pPr>
    </w:p>
    <w:p w14:paraId="32AC3E28"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首先来说硬件环境：所需计算机数量，以及对每台计算机硬件配置的要求，比如说CPU速度、内存和硬盘容量，网卡所支持的速度以及打印机的型号等。</w:t>
      </w:r>
    </w:p>
    <w:p w14:paraId="14D958C1" w14:textId="77777777" w:rsidR="008B0084" w:rsidRDefault="008B0084" w:rsidP="008B0084">
      <w:pPr>
        <w:spacing w:line="360" w:lineRule="auto"/>
        <w:ind w:firstLine="435"/>
        <w:rPr>
          <w:rFonts w:asciiTheme="minorEastAsia" w:hAnsiTheme="minorEastAsia" w:cstheme="minorEastAsia"/>
          <w:sz w:val="24"/>
        </w:rPr>
      </w:pPr>
    </w:p>
    <w:p w14:paraId="712E9DE1"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其次软件环境：包括软件运行的操作系统（主流的操作系统Windows、Linux、</w:t>
      </w:r>
      <w:r>
        <w:rPr>
          <w:rFonts w:asciiTheme="minorEastAsia" w:eastAsiaTheme="minorEastAsia" w:hAnsiTheme="minorEastAsia" w:cstheme="minorEastAsia" w:hint="eastAsia"/>
          <w:sz w:val="24"/>
        </w:rPr>
        <w:lastRenderedPageBreak/>
        <w:t>Unix），数据库（Oracle、mysql、SqlServer、DB2等）、web应用服务器（Apache、Tomcat、Nginx等）和集群环境（例如负载均衡）</w:t>
      </w:r>
    </w:p>
    <w:p w14:paraId="246BC2AA" w14:textId="77777777" w:rsidR="008B0084" w:rsidRDefault="008B0084" w:rsidP="008B0084">
      <w:pPr>
        <w:spacing w:line="360" w:lineRule="auto"/>
        <w:ind w:firstLine="435"/>
        <w:rPr>
          <w:rFonts w:asciiTheme="minorEastAsia" w:hAnsiTheme="minorEastAsia" w:cstheme="minorEastAsia"/>
          <w:sz w:val="24"/>
        </w:rPr>
      </w:pPr>
    </w:p>
    <w:p w14:paraId="5517CC66"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最后网络环境：如果说测试的结果与介入的Internet线路稳定性有关，那么应该为测试环境接入单独的线路，如果测试结果与局域网内的网络速度有关，那么应保证计算机的网卡、 网线及用到集线器、交换机都不会成为瓶颈，还有就是测试时使用哪种网络频段，不过一般情况下都是可以的。一般情况下公司的网络都是比较稳定的，如果需要进行弱网测试可使用charles工具。</w:t>
      </w:r>
    </w:p>
    <w:p w14:paraId="0D093A54" w14:textId="5662AC67" w:rsidR="008B0084" w:rsidRDefault="008B0084" w:rsidP="008B0084">
      <w:pPr>
        <w:spacing w:line="360" w:lineRule="auto"/>
        <w:ind w:firstLine="435"/>
        <w:rPr>
          <w:rFonts w:asciiTheme="minorEastAsia" w:hAnsiTheme="minorEastAsia" w:cstheme="minorEastAsia"/>
          <w:sz w:val="24"/>
          <w:shd w:val="clear" w:color="auto" w:fill="FFFFFF"/>
        </w:rPr>
      </w:pPr>
      <w:r w:rsidRPr="008B0084">
        <w:rPr>
          <w:rFonts w:asciiTheme="minorEastAsia" w:eastAsiaTheme="minorEastAsia" w:hAnsiTheme="minorEastAsia" w:cstheme="minorEastAsia" w:hint="eastAsia"/>
          <w:sz w:val="24"/>
          <w:shd w:val="clear" w:color="auto" w:fill="FFFFFF"/>
        </w:rPr>
        <w:t>软件测试</w:t>
      </w:r>
      <w:r>
        <w:rPr>
          <w:rFonts w:asciiTheme="minorEastAsia" w:eastAsiaTheme="minorEastAsia" w:hAnsiTheme="minorEastAsia" w:cstheme="minorEastAsia" w:hint="eastAsia"/>
          <w:sz w:val="24"/>
          <w:shd w:val="clear" w:color="auto" w:fill="FFFFFF"/>
        </w:rPr>
        <w:t>环境包含硬件环境和软件环境，硬件换进主要是PC机，软件环境包括软件运行的</w:t>
      </w:r>
      <w:r w:rsidRPr="008B0084">
        <w:rPr>
          <w:rFonts w:asciiTheme="minorEastAsia" w:eastAsiaTheme="minorEastAsia" w:hAnsiTheme="minorEastAsia" w:cstheme="minorEastAsia" w:hint="eastAsia"/>
          <w:sz w:val="24"/>
          <w:shd w:val="clear" w:color="auto" w:fill="FFFFFF"/>
        </w:rPr>
        <w:t>操作系统</w:t>
      </w:r>
      <w:r>
        <w:rPr>
          <w:rFonts w:asciiTheme="minorEastAsia" w:eastAsiaTheme="minorEastAsia" w:hAnsiTheme="minorEastAsia" w:cstheme="minorEastAsia" w:hint="eastAsia"/>
          <w:sz w:val="24"/>
          <w:shd w:val="clear" w:color="auto" w:fill="FFFFFF"/>
        </w:rPr>
        <w:t>(主流的</w:t>
      </w:r>
      <w:r w:rsidRPr="008B0084">
        <w:rPr>
          <w:rFonts w:asciiTheme="minorEastAsia" w:eastAsiaTheme="minorEastAsia" w:hAnsiTheme="minorEastAsia" w:cstheme="minorEastAsia" w:hint="eastAsia"/>
          <w:sz w:val="24"/>
          <w:shd w:val="clear" w:color="auto" w:fill="FFFFFF"/>
        </w:rPr>
        <w:t>操作系统</w:t>
      </w:r>
      <w:r>
        <w:rPr>
          <w:rFonts w:asciiTheme="minorEastAsia" w:eastAsiaTheme="minorEastAsia" w:hAnsiTheme="minorEastAsia" w:cstheme="minorEastAsia" w:hint="eastAsia"/>
          <w:sz w:val="24"/>
          <w:shd w:val="clear" w:color="auto" w:fill="FFFFFF"/>
        </w:rPr>
        <w:t>：windows、Linux、Unix)，数据库（Oracle、MySQL、SqlServer、DB2等）、web应用服务器（Apache、IIS、tomcat、Nginx等）和集群环境（如负载均衡）</w:t>
      </w:r>
    </w:p>
    <w:p w14:paraId="0499C459" w14:textId="227CCC61" w:rsidR="008B0084" w:rsidRDefault="008B0084" w:rsidP="008B0084">
      <w:pPr>
        <w:spacing w:line="360" w:lineRule="auto"/>
        <w:ind w:firstLine="435"/>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t>指测试必需的服务器、客户端、网络连接设备，以及打印机/扫描仪等辅助硬件设备所构成的环境</w:t>
      </w:r>
    </w:p>
    <w:p w14:paraId="2FFB7926" w14:textId="28B95A5D" w:rsidR="008B0084" w:rsidRPr="008B0084" w:rsidRDefault="008B0084" w:rsidP="008B0084">
      <w:pPr>
        <w:spacing w:line="360" w:lineRule="auto"/>
        <w:ind w:firstLine="435"/>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t xml:space="preserve">如果用户要求的硬件配置种类较多，可以定义一些基本硬件配置 </w:t>
      </w:r>
    </w:p>
    <w:p w14:paraId="49DB7330" w14:textId="69CC734E" w:rsidR="008B0084" w:rsidRPr="008B0084" w:rsidRDefault="008B0084" w:rsidP="008B0084">
      <w:pPr>
        <w:spacing w:line="360" w:lineRule="auto"/>
        <w:ind w:firstLine="435"/>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t>如果资源有限，配置一个能最小满足必须的硬件配置的环境也是一个可行的方法</w:t>
      </w:r>
    </w:p>
    <w:p w14:paraId="3866C8C7" w14:textId="63706926" w:rsidR="008B0084" w:rsidRDefault="008B0084" w:rsidP="008B0084">
      <w:pPr>
        <w:spacing w:line="360" w:lineRule="auto"/>
        <w:ind w:firstLine="435"/>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t>指被测软件运行时的操作系统、数据库及其他应用软件构成的环境</w:t>
      </w:r>
    </w:p>
    <w:p w14:paraId="596E7164" w14:textId="5BF01487" w:rsidR="008B0084" w:rsidRDefault="008B0084" w:rsidP="008B0084">
      <w:pPr>
        <w:spacing w:line="360" w:lineRule="auto"/>
        <w:ind w:firstLine="435"/>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t>共存的软件</w:t>
      </w:r>
      <w:r>
        <w:rPr>
          <w:rFonts w:asciiTheme="minorEastAsia" w:hAnsiTheme="minorEastAsia" w:cstheme="minorEastAsia" w:hint="eastAsia"/>
          <w:sz w:val="24"/>
          <w:shd w:val="clear" w:color="auto" w:fill="FFFFFF"/>
        </w:rPr>
        <w:t>：</w:t>
      </w:r>
      <w:r>
        <w:rPr>
          <w:rFonts w:asciiTheme="minorEastAsia" w:eastAsiaTheme="minorEastAsia" w:hAnsiTheme="minorEastAsia" w:cstheme="minorEastAsia" w:hint="eastAsia"/>
          <w:sz w:val="24"/>
          <w:shd w:val="clear" w:color="auto" w:fill="FFFFFF"/>
        </w:rPr>
        <w:t>共存的软件对被测软件的影响</w:t>
      </w:r>
    </w:p>
    <w:p w14:paraId="2800644F" w14:textId="245055F6" w:rsidR="008B0084" w:rsidRDefault="008B0084" w:rsidP="008B0084">
      <w:pPr>
        <w:spacing w:line="360" w:lineRule="auto"/>
        <w:ind w:firstLine="435"/>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t>是否共用文件（如系统文件）？</w:t>
      </w:r>
    </w:p>
    <w:p w14:paraId="69C985E8" w14:textId="38FE8CD1" w:rsidR="008B0084" w:rsidRDefault="008B0084" w:rsidP="008B0084">
      <w:pPr>
        <w:spacing w:line="360" w:lineRule="auto"/>
        <w:ind w:firstLine="435"/>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t>是否产生冲突（一般多为内存冲突）？</w:t>
      </w:r>
    </w:p>
    <w:p w14:paraId="1E9AC1B4" w14:textId="63852ECA" w:rsidR="008B0084" w:rsidRDefault="008B0084" w:rsidP="008B0084">
      <w:pPr>
        <w:spacing w:line="360" w:lineRule="auto"/>
        <w:rPr>
          <w:rFonts w:asciiTheme="minorEastAsia" w:hAnsiTheme="minorEastAsia" w:cstheme="minorEastAsia"/>
          <w:sz w:val="24"/>
          <w:shd w:val="clear" w:color="auto" w:fill="FFFFFF"/>
        </w:rPr>
      </w:pPr>
      <w:r>
        <w:rPr>
          <w:rFonts w:asciiTheme="minorEastAsia" w:hAnsiTheme="minorEastAsia" w:cstheme="minorEastAsia"/>
          <w:sz w:val="24"/>
          <w:shd w:val="clear" w:color="auto" w:fill="FFFFFF"/>
        </w:rPr>
        <w:tab/>
      </w:r>
      <w:r>
        <w:rPr>
          <w:rFonts w:asciiTheme="minorEastAsia" w:eastAsiaTheme="minorEastAsia" w:hAnsiTheme="minorEastAsia" w:cstheme="minorEastAsia" w:hint="eastAsia"/>
          <w:sz w:val="24"/>
          <w:shd w:val="clear" w:color="auto" w:fill="FFFFFF"/>
        </w:rPr>
        <w:t>是否产生其他影响？</w:t>
      </w:r>
    </w:p>
    <w:p w14:paraId="3205E9DD" w14:textId="0760E988" w:rsidR="008B0084" w:rsidRDefault="008B0084" w:rsidP="008B0084">
      <w:pPr>
        <w:spacing w:line="360" w:lineRule="auto"/>
        <w:ind w:firstLine="435"/>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lastRenderedPageBreak/>
        <w:t>共存的软件越少越好</w:t>
      </w:r>
    </w:p>
    <w:p w14:paraId="447D917E" w14:textId="2BEBBA55" w:rsidR="008B0084" w:rsidRDefault="008B0084" w:rsidP="008B0084">
      <w:pPr>
        <w:spacing w:line="360" w:lineRule="auto"/>
        <w:ind w:firstLine="435"/>
        <w:rPr>
          <w:rFonts w:asciiTheme="minorEastAsia" w:hAnsiTheme="minorEastAsia" w:cstheme="minorEastAsia"/>
          <w:sz w:val="24"/>
          <w:shd w:val="clear" w:color="auto" w:fill="FFFFFF"/>
        </w:rPr>
      </w:pPr>
      <w:r>
        <w:rPr>
          <w:rFonts w:asciiTheme="minorEastAsia" w:eastAsiaTheme="minorEastAsia" w:hAnsiTheme="minorEastAsia" w:cstheme="minorEastAsia" w:hint="eastAsia"/>
          <w:sz w:val="24"/>
          <w:shd w:val="clear" w:color="auto" w:fill="FFFFFF"/>
        </w:rPr>
        <w:t>在某些有特殊要求的测试中，共存的软件必不可少</w:t>
      </w:r>
    </w:p>
    <w:p w14:paraId="20436385" w14:textId="0969D4AB" w:rsidR="008B0084" w:rsidRDefault="008B0084" w:rsidP="008B0084">
      <w:pPr>
        <w:pStyle w:val="2"/>
      </w:pPr>
      <w:bookmarkStart w:id="23" w:name="_Toc13735133"/>
      <w:r>
        <w:rPr>
          <w:rFonts w:hint="eastAsia"/>
        </w:rPr>
        <w:t>3.</w:t>
      </w:r>
      <w:r>
        <w:t>4</w:t>
      </w:r>
      <w:r>
        <w:rPr>
          <w:rFonts w:hint="eastAsia"/>
        </w:rPr>
        <w:t>测试环境的影响</w:t>
      </w:r>
      <w:bookmarkEnd w:id="23"/>
    </w:p>
    <w:p w14:paraId="544DA980"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本条应对测试环境与操作环境的差异进行评估，并分析这种差异对测试结果的影响。</w:t>
      </w:r>
    </w:p>
    <w:p w14:paraId="426C7894" w14:textId="3214C217" w:rsidR="008B0084" w:rsidRDefault="008B0084" w:rsidP="008B0084">
      <w:pPr>
        <w:pStyle w:val="a9"/>
        <w:widowControl/>
        <w:shd w:val="clear" w:color="auto" w:fill="FFFFFF"/>
        <w:spacing w:beforeAutospacing="0" w:afterAutospacing="0" w:line="360" w:lineRule="auto"/>
        <w:ind w:left="540" w:hanging="540"/>
        <w:rPr>
          <w:rFonts w:asciiTheme="minorEastAsia" w:hAnsiTheme="minorEastAsia" w:cstheme="minorEastAsia"/>
          <w:bCs/>
        </w:rPr>
      </w:pPr>
      <w:r>
        <w:rPr>
          <w:rFonts w:asciiTheme="minorEastAsia" w:hAnsiTheme="minorEastAsia" w:cstheme="minorEastAsia"/>
          <w:bCs/>
          <w:shd w:val="clear" w:color="auto" w:fill="FFFFFF"/>
        </w:rPr>
        <w:tab/>
      </w:r>
      <w:r>
        <w:rPr>
          <w:rFonts w:asciiTheme="minorEastAsia" w:hAnsiTheme="minorEastAsia" w:cstheme="minorEastAsia" w:hint="eastAsia"/>
          <w:bCs/>
          <w:shd w:val="clear" w:color="auto" w:fill="FFFFFF"/>
        </w:rPr>
        <w:t xml:space="preserve">1.符合软件运行的最低要求。测试环境首先要保证能支撑软件正常运行。 </w:t>
      </w:r>
    </w:p>
    <w:p w14:paraId="565AA0E1" w14:textId="6743E0D2" w:rsidR="008B0084" w:rsidRDefault="008B0084" w:rsidP="008B0084">
      <w:pPr>
        <w:pStyle w:val="a9"/>
        <w:widowControl/>
        <w:shd w:val="clear" w:color="auto" w:fill="FFFFFF"/>
        <w:spacing w:beforeAutospacing="0" w:afterAutospacing="0" w:line="360" w:lineRule="auto"/>
        <w:ind w:left="540" w:hanging="540"/>
        <w:rPr>
          <w:rFonts w:asciiTheme="minorEastAsia" w:hAnsiTheme="minorEastAsia" w:cstheme="minorEastAsia"/>
          <w:bCs/>
        </w:rPr>
      </w:pPr>
      <w:r>
        <w:rPr>
          <w:rFonts w:asciiTheme="minorEastAsia" w:hAnsiTheme="minorEastAsia" w:cstheme="minorEastAsia"/>
          <w:bCs/>
          <w:shd w:val="clear" w:color="auto" w:fill="FFFFFF"/>
        </w:rPr>
        <w:tab/>
      </w:r>
      <w:r>
        <w:rPr>
          <w:rFonts w:asciiTheme="minorEastAsia" w:hAnsiTheme="minorEastAsia" w:cstheme="minorEastAsia" w:hint="eastAsia"/>
          <w:bCs/>
          <w:shd w:val="clear" w:color="auto" w:fill="FFFFFF"/>
        </w:rPr>
        <w:t>2.选用比较普及的操作系统和软件平台。</w:t>
      </w:r>
    </w:p>
    <w:p w14:paraId="6DDAACC8" w14:textId="300C69CE" w:rsidR="008B0084" w:rsidRDefault="008B0084" w:rsidP="008B0084">
      <w:pPr>
        <w:pStyle w:val="a9"/>
        <w:widowControl/>
        <w:shd w:val="clear" w:color="auto" w:fill="FFFFFF"/>
        <w:spacing w:beforeAutospacing="0" w:afterAutospacing="0" w:line="360" w:lineRule="auto"/>
        <w:ind w:left="540" w:hanging="540"/>
        <w:rPr>
          <w:rFonts w:asciiTheme="minorEastAsia" w:hAnsiTheme="minorEastAsia" w:cstheme="minorEastAsia"/>
          <w:bCs/>
        </w:rPr>
      </w:pPr>
      <w:r>
        <w:rPr>
          <w:rFonts w:asciiTheme="minorEastAsia" w:hAnsiTheme="minorEastAsia" w:cstheme="minorEastAsia"/>
          <w:bCs/>
          <w:shd w:val="clear" w:color="auto" w:fill="FFFFFF"/>
        </w:rPr>
        <w:tab/>
      </w:r>
      <w:r>
        <w:rPr>
          <w:rFonts w:asciiTheme="minorEastAsia" w:hAnsiTheme="minorEastAsia" w:cstheme="minorEastAsia" w:hint="eastAsia"/>
          <w:bCs/>
          <w:shd w:val="clear" w:color="auto" w:fill="FFFFFF"/>
        </w:rPr>
        <w:t xml:space="preserve">3.营造相对简单、独立的测试环境。除了操作系统，测试机上只安装软件运行和测试必需的软件，以免不相关的软件影响测试实施。 </w:t>
      </w:r>
    </w:p>
    <w:p w14:paraId="5B75C539" w14:textId="227DB295" w:rsidR="008B0084" w:rsidRPr="008B0084" w:rsidRDefault="008B0084" w:rsidP="008B0084">
      <w:pPr>
        <w:pStyle w:val="a9"/>
        <w:widowControl/>
        <w:shd w:val="clear" w:color="auto" w:fill="FFFFFF"/>
        <w:spacing w:beforeAutospacing="0" w:afterAutospacing="0" w:line="360" w:lineRule="auto"/>
        <w:ind w:left="540" w:hanging="540"/>
        <w:rPr>
          <w:rFonts w:asciiTheme="minorEastAsia" w:hAnsiTheme="minorEastAsia" w:cstheme="minorEastAsia"/>
          <w:bCs/>
        </w:rPr>
      </w:pPr>
      <w:r>
        <w:rPr>
          <w:rFonts w:asciiTheme="minorEastAsia" w:hAnsiTheme="minorEastAsia" w:cstheme="minorEastAsia"/>
          <w:bCs/>
          <w:shd w:val="clear" w:color="auto" w:fill="FFFFFF"/>
        </w:rPr>
        <w:tab/>
      </w:r>
      <w:r>
        <w:rPr>
          <w:rFonts w:asciiTheme="minorEastAsia" w:hAnsiTheme="minorEastAsia" w:cstheme="minorEastAsia" w:hint="eastAsia"/>
          <w:bCs/>
          <w:shd w:val="clear" w:color="auto" w:fill="FFFFFF"/>
        </w:rPr>
        <w:t>4.无毒的环境。利用有效的正版杀毒软件检测软件环境，保证测试环境中没病毒。</w:t>
      </w:r>
    </w:p>
    <w:p w14:paraId="501C0654" w14:textId="5A136CB1" w:rsidR="008B0084" w:rsidRDefault="008B0084" w:rsidP="008B0084">
      <w:pPr>
        <w:pStyle w:val="2"/>
      </w:pPr>
      <w:bookmarkStart w:id="24" w:name="_Toc13735134"/>
      <w:r>
        <w:rPr>
          <w:rFonts w:hint="eastAsia"/>
        </w:rPr>
        <w:t>3.</w:t>
      </w:r>
      <w:r>
        <w:t>5</w:t>
      </w:r>
      <w:r>
        <w:rPr>
          <w:rFonts w:hint="eastAsia"/>
        </w:rPr>
        <w:t>改进建议</w:t>
      </w:r>
      <w:bookmarkEnd w:id="24"/>
    </w:p>
    <w:p w14:paraId="5E2BB090"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本条应对被测试软件的设计、操作或测试提供改进建议。应讨论每个建议及其对软件的影响。如果没有改进建议，本条应陈述为“无”。</w:t>
      </w:r>
    </w:p>
    <w:p w14:paraId="4D215B4E" w14:textId="77777777" w:rsidR="008B0084" w:rsidRPr="008B0084" w:rsidRDefault="008B0084" w:rsidP="008B0084">
      <w:pPr>
        <w:pStyle w:val="1"/>
        <w:rPr>
          <w:rStyle w:val="doc"/>
        </w:rPr>
      </w:pPr>
      <w:bookmarkStart w:id="25" w:name="_Toc13735135"/>
      <w:r>
        <w:rPr>
          <w:rFonts w:hint="eastAsia"/>
        </w:rPr>
        <w:t>4</w:t>
      </w:r>
      <w:r>
        <w:rPr>
          <w:rFonts w:hint="eastAsia"/>
        </w:rPr>
        <w:t>详细的测试结果</w:t>
      </w:r>
      <w:bookmarkEnd w:id="25"/>
    </w:p>
    <w:p w14:paraId="13B894C2"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本章应分为以下几条提供每个测试的详细结果。</w:t>
      </w:r>
    </w:p>
    <w:p w14:paraId="2B2F8CA7"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注：“测试”一词是指一组相关测试用例的集合。</w:t>
      </w:r>
    </w:p>
    <w:p w14:paraId="5A33A2A8" w14:textId="77777777" w:rsidR="008B0084" w:rsidRDefault="008B0084" w:rsidP="008B0084">
      <w:pPr>
        <w:pStyle w:val="2"/>
      </w:pPr>
      <w:bookmarkStart w:id="26" w:name="_Toc13735136"/>
      <w:r>
        <w:rPr>
          <w:rFonts w:hint="eastAsia"/>
        </w:rPr>
        <w:lastRenderedPageBreak/>
        <w:t>4.x(测试的项目唯一标识符)</w:t>
      </w:r>
      <w:bookmarkEnd w:id="26"/>
    </w:p>
    <w:p w14:paraId="09F3E585"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本条应由项目唯一标识符标识一个测试，并且分为以下几条描述测试结果。</w:t>
      </w:r>
    </w:p>
    <w:p w14:paraId="6CB8D4AA"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本条应用项目唯一标识符标识一个测试并提供简要说明，应分为以下几条。当所需信息与前面为另一测试所指出的信息重复时，此处可作引用而无需重复。</w:t>
      </w:r>
    </w:p>
    <w:p w14:paraId="09C36430"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b/>
          <w:kern w:val="0"/>
          <w:sz w:val="24"/>
          <w:shd w:val="clear" w:color="auto" w:fill="FFFFFF"/>
          <w:lang w:bidi="ar"/>
        </w:rPr>
        <w:t>内建关建字</w:t>
      </w:r>
    </w:p>
    <w:tbl>
      <w:tblPr>
        <w:tblW w:w="850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835"/>
        <w:gridCol w:w="2835"/>
        <w:gridCol w:w="2835"/>
      </w:tblGrid>
      <w:tr w:rsidR="008B0084" w14:paraId="258707E1"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7E7449B"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as</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E3FA68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break</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AE3858C"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case</w:t>
            </w:r>
          </w:p>
        </w:tc>
      </w:tr>
      <w:tr w:rsidR="008B0084" w14:paraId="2DA645FA"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846092C"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catch</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1DAACEF"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class</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D291F64"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const</w:t>
            </w:r>
          </w:p>
        </w:tc>
      </w:tr>
      <w:tr w:rsidR="008B0084" w14:paraId="7AF28EAA"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ED74B08"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continue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4664920"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default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3101495"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delete</w:t>
            </w:r>
          </w:p>
        </w:tc>
      </w:tr>
      <w:tr w:rsidR="008B0084" w14:paraId="6006C262"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657F73C"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do</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7B48CCB"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else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48A12FA"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extends</w:t>
            </w:r>
          </w:p>
        </w:tc>
      </w:tr>
      <w:tr w:rsidR="008B0084" w14:paraId="65F91DFC"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E5C00F7"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typeof</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A9DFBFE"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finally</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9D90748"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for</w:t>
            </w:r>
          </w:p>
        </w:tc>
      </w:tr>
      <w:tr w:rsidR="008B0084" w14:paraId="096D4D20"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1003BAB"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function</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0FDD0E9"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if</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444408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implements</w:t>
            </w:r>
          </w:p>
        </w:tc>
      </w:tr>
      <w:tr w:rsidR="008B0084" w14:paraId="6CAFB6B0"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134675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import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26C6C17"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in</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47B63C7"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instanceof</w:t>
            </w:r>
          </w:p>
        </w:tc>
      </w:tr>
      <w:tr w:rsidR="008B0084" w14:paraId="5BDD28A7"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C005F45"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interface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553B21C"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internal</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6E4A00F"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is</w:t>
            </w:r>
          </w:p>
        </w:tc>
      </w:tr>
      <w:tr w:rsidR="008B0084" w14:paraId="20C21632"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E6D7A44"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native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8F8563F"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new</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A119D08"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null</w:t>
            </w:r>
          </w:p>
        </w:tc>
      </w:tr>
      <w:tr w:rsidR="008B0084" w14:paraId="1CACF4D9"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0DA5148"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package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26D1E2E"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private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F2BC18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protected</w:t>
            </w:r>
          </w:p>
        </w:tc>
      </w:tr>
      <w:tr w:rsidR="008B0084" w14:paraId="0D07FC7C"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239EC45"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public</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329D8D2"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return</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76FF49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super</w:t>
            </w:r>
          </w:p>
        </w:tc>
      </w:tr>
      <w:tr w:rsidR="008B0084" w14:paraId="2378303F"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66DE589"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switch</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10B6CFF"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this</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E613D43"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throw</w:t>
            </w:r>
          </w:p>
        </w:tc>
      </w:tr>
      <w:tr w:rsidR="008B0084" w14:paraId="10BA9C26"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4DFB2EF"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to</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4E050B2"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true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C847649"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try</w:t>
            </w:r>
          </w:p>
        </w:tc>
      </w:tr>
      <w:tr w:rsidR="008B0084" w14:paraId="038BA4BD"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205182C"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use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87D3CE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var</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7975458"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void</w:t>
            </w:r>
          </w:p>
        </w:tc>
      </w:tr>
      <w:tr w:rsidR="008B0084" w14:paraId="243F1CD0"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F3BA860"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lastRenderedPageBreak/>
              <w:t>while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EB729D0"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with</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3CC0094"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false</w:t>
            </w:r>
          </w:p>
        </w:tc>
      </w:tr>
    </w:tbl>
    <w:p w14:paraId="24411262"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b/>
          <w:kern w:val="0"/>
          <w:sz w:val="24"/>
          <w:shd w:val="clear" w:color="auto" w:fill="FFFFFF"/>
          <w:lang w:bidi="ar"/>
        </w:rPr>
        <w:t>应避免合用的</w:t>
      </w:r>
      <w:hyperlink r:id="rId7" w:tgtFrame="https://baike.baidu.com/item/%E6%A0%87%E8%AF%86%E7%AC%A6/_blank" w:history="1">
        <w:r>
          <w:rPr>
            <w:rStyle w:val="aa"/>
            <w:rFonts w:asciiTheme="minorEastAsia" w:eastAsiaTheme="minorEastAsia" w:hAnsiTheme="minorEastAsia" w:cstheme="minorEastAsia" w:hint="eastAsia"/>
            <w:sz w:val="24"/>
            <w:shd w:val="clear" w:color="auto" w:fill="FFFFFF"/>
          </w:rPr>
          <w:t>关键字</w:t>
        </w:r>
      </w:hyperlink>
    </w:p>
    <w:tbl>
      <w:tblPr>
        <w:tblW w:w="850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835"/>
        <w:gridCol w:w="2835"/>
        <w:gridCol w:w="2835"/>
      </w:tblGrid>
      <w:tr w:rsidR="008B0084" w14:paraId="44B4A9F8"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F6B03A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each</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7772302"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get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086F6BE"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set</w:t>
            </w:r>
          </w:p>
        </w:tc>
      </w:tr>
      <w:tr w:rsidR="008B0084" w14:paraId="4B54382D"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1E96BDA"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namespace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2DB8574"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include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A9B8543"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dynamic</w:t>
            </w:r>
          </w:p>
        </w:tc>
      </w:tr>
      <w:tr w:rsidR="008B0084" w14:paraId="175DC1F6"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8FBF235"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final</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487CF9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native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934BDB0"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override</w:t>
            </w:r>
          </w:p>
        </w:tc>
      </w:tr>
      <w:tr w:rsidR="008B0084" w14:paraId="07681F8D"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2E6B69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static</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7F85A02" w14:textId="77777777" w:rsidR="008B0084" w:rsidRDefault="008B0084" w:rsidP="008B0084">
            <w:pPr>
              <w:spacing w:line="360" w:lineRule="auto"/>
              <w:jc w:val="left"/>
              <w:rPr>
                <w:rFonts w:asciiTheme="minorEastAsia" w:hAnsiTheme="minorEastAsia" w:cstheme="minorEastAsia"/>
                <w:sz w:val="24"/>
              </w:rPr>
            </w:pP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DA1E8AE" w14:textId="77777777" w:rsidR="008B0084" w:rsidRDefault="008B0084" w:rsidP="008B0084">
            <w:pPr>
              <w:spacing w:line="360" w:lineRule="auto"/>
              <w:jc w:val="left"/>
              <w:rPr>
                <w:rFonts w:asciiTheme="minorEastAsia" w:hAnsiTheme="minorEastAsia" w:cstheme="minorEastAsia"/>
                <w:sz w:val="24"/>
              </w:rPr>
            </w:pPr>
          </w:p>
        </w:tc>
      </w:tr>
    </w:tbl>
    <w:p w14:paraId="408F0A83"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kern w:val="0"/>
          <w:sz w:val="24"/>
          <w:shd w:val="clear" w:color="auto" w:fill="FFFFFF"/>
          <w:lang w:bidi="ar"/>
        </w:rPr>
        <w:t>（5） 尽量避免使用</w:t>
      </w:r>
      <w:hyperlink r:id="rId8" w:tgtFrame="https://baike.baidu.com/item/%E6%A0%87%E8%AF%86%E7%AC%A6/_blank" w:history="1">
        <w:r>
          <w:rPr>
            <w:rStyle w:val="aa"/>
            <w:rFonts w:asciiTheme="minorEastAsia" w:eastAsiaTheme="minorEastAsia" w:hAnsiTheme="minorEastAsia" w:cstheme="minorEastAsia" w:hint="eastAsia"/>
            <w:sz w:val="24"/>
            <w:shd w:val="clear" w:color="auto" w:fill="FFFFFF"/>
          </w:rPr>
          <w:t>保留字</w:t>
        </w:r>
      </w:hyperlink>
      <w:r>
        <w:rPr>
          <w:rFonts w:asciiTheme="minorEastAsia" w:eastAsiaTheme="minorEastAsia" w:hAnsiTheme="minorEastAsia" w:cstheme="minorEastAsia" w:hint="eastAsia"/>
          <w:kern w:val="0"/>
          <w:sz w:val="24"/>
          <w:shd w:val="clear" w:color="auto" w:fill="FFFFFF"/>
          <w:lang w:bidi="ar"/>
        </w:rPr>
        <w:t>保留</w:t>
      </w:r>
      <w:hyperlink r:id="rId9" w:tgtFrame="https://baike.baidu.com/item/%E6%A0%87%E8%AF%86%E7%AC%A6/_blank" w:history="1">
        <w:r>
          <w:rPr>
            <w:rStyle w:val="aa"/>
            <w:rFonts w:asciiTheme="minorEastAsia" w:eastAsiaTheme="minorEastAsia" w:hAnsiTheme="minorEastAsia" w:cstheme="minorEastAsia" w:hint="eastAsia"/>
            <w:sz w:val="24"/>
            <w:shd w:val="clear" w:color="auto" w:fill="FFFFFF"/>
          </w:rPr>
          <w:t>关键字</w:t>
        </w:r>
      </w:hyperlink>
    </w:p>
    <w:tbl>
      <w:tblPr>
        <w:tblW w:w="850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835"/>
        <w:gridCol w:w="2835"/>
        <w:gridCol w:w="2835"/>
      </w:tblGrid>
      <w:tr w:rsidR="008B0084" w14:paraId="70FB9BE3"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A931676"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abstract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7D182AA"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boolean</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B8E666A"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byte</w:t>
            </w:r>
          </w:p>
        </w:tc>
      </w:tr>
      <w:tr w:rsidR="008B0084" w14:paraId="4AF46B3B"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F985A2F"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cast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2C8ADB2"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char</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7BC397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debugger</w:t>
            </w:r>
          </w:p>
        </w:tc>
      </w:tr>
      <w:tr w:rsidR="008B0084" w14:paraId="4CA456F5"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DC2A5B4"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double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F5BBA1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enum</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CFFCE9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export</w:t>
            </w:r>
          </w:p>
        </w:tc>
      </w:tr>
      <w:tr w:rsidR="008B0084" w14:paraId="09EECD29"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7A8DD6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float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441AD0E"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goto</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698AB4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intrinsic</w:t>
            </w:r>
          </w:p>
        </w:tc>
      </w:tr>
      <w:tr w:rsidR="008B0084" w14:paraId="087ED836"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9414AA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long</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8D8C6D3"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prototype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F50594E"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short</w:t>
            </w:r>
          </w:p>
        </w:tc>
      </w:tr>
      <w:tr w:rsidR="008B0084" w14:paraId="6765601E"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5393F0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synchronized</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034886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throws</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A609C9E"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to</w:t>
            </w:r>
          </w:p>
        </w:tc>
      </w:tr>
      <w:tr w:rsidR="008B0084" w14:paraId="7B44C374"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7255DC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transient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F8A7C72"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type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ED4F841"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virtual</w:t>
            </w:r>
          </w:p>
        </w:tc>
      </w:tr>
      <w:tr w:rsidR="008B0084" w14:paraId="4D1EE239"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80B446F"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volatile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34D2394"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dim</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15AA2A8"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mx</w:t>
            </w:r>
          </w:p>
        </w:tc>
      </w:tr>
    </w:tbl>
    <w:p w14:paraId="34D9715C" w14:textId="77777777" w:rsidR="008B0084" w:rsidRDefault="008B0084" w:rsidP="008B0084">
      <w:pPr>
        <w:widowControl/>
        <w:shd w:val="clear" w:color="auto" w:fill="FFFFFF"/>
        <w:spacing w:after="225" w:line="360" w:lineRule="auto"/>
        <w:ind w:firstLine="420"/>
        <w:jc w:val="left"/>
        <w:rPr>
          <w:rFonts w:asciiTheme="minorEastAsia" w:hAnsiTheme="minorEastAsia" w:cstheme="minorEastAsia"/>
          <w:sz w:val="24"/>
        </w:rPr>
      </w:pPr>
      <w:r>
        <w:rPr>
          <w:rFonts w:asciiTheme="minorEastAsia" w:eastAsiaTheme="minorEastAsia" w:hAnsiTheme="minorEastAsia" w:cstheme="minorEastAsia" w:hint="eastAsia"/>
          <w:b/>
          <w:kern w:val="0"/>
          <w:sz w:val="24"/>
          <w:shd w:val="clear" w:color="auto" w:fill="FFFFFF"/>
          <w:lang w:bidi="ar"/>
        </w:rPr>
        <w:t>常见的</w:t>
      </w:r>
      <w:hyperlink r:id="rId10" w:tgtFrame="https://baike.baidu.com/item/%E6%A0%87%E8%AF%86%E7%AC%A6/_blank" w:history="1">
        <w:r>
          <w:rPr>
            <w:rStyle w:val="aa"/>
            <w:rFonts w:asciiTheme="minorEastAsia" w:eastAsiaTheme="minorEastAsia" w:hAnsiTheme="minorEastAsia" w:cstheme="minorEastAsia" w:hint="eastAsia"/>
            <w:sz w:val="24"/>
            <w:shd w:val="clear" w:color="auto" w:fill="FFFFFF"/>
          </w:rPr>
          <w:t>标识符命名</w:t>
        </w:r>
      </w:hyperlink>
      <w:r>
        <w:rPr>
          <w:rFonts w:asciiTheme="minorEastAsia" w:eastAsiaTheme="minorEastAsia" w:hAnsiTheme="minorEastAsia" w:cstheme="minorEastAsia" w:hint="eastAsia"/>
          <w:kern w:val="0"/>
          <w:sz w:val="24"/>
          <w:shd w:val="clear" w:color="auto" w:fill="FFFFFF"/>
          <w:lang w:bidi="ar"/>
        </w:rPr>
        <w:t>错误</w:t>
      </w:r>
    </w:p>
    <w:tbl>
      <w:tblPr>
        <w:tblW w:w="852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30"/>
        <w:gridCol w:w="1560"/>
        <w:gridCol w:w="5430"/>
      </w:tblGrid>
      <w:tr w:rsidR="008B0084" w14:paraId="70BAE20C"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4DEA94C"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合法标识符</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D11780A"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非法标识符</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236F0A5"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注释</w:t>
            </w:r>
          </w:p>
        </w:tc>
      </w:tr>
      <w:tr w:rsidR="008B0084" w14:paraId="3CF451D6"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C7EED14"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fromNo12</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C5A08E2"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from#12</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513A02A"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标识符中不能使用#符号</w:t>
            </w:r>
          </w:p>
        </w:tc>
      </w:tr>
      <w:tr w:rsidR="008B0084" w14:paraId="19FCCBD7"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3F44BC6"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lastRenderedPageBreak/>
              <w:t>my_Boolean</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E0B93EA"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my-Boolean</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D365F8F"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标识符中不能使用“-”符号，应使用“_”代替</w:t>
            </w:r>
          </w:p>
        </w:tc>
      </w:tr>
      <w:tr w:rsidR="008B0084" w14:paraId="1858EAC8"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224B73F"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Obj2</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596B1F2"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2ndObj</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1356463"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标识符不能使用数字开头</w:t>
            </w:r>
          </w:p>
        </w:tc>
      </w:tr>
      <w:tr w:rsidR="008B0084" w14:paraId="5C6F4EA2"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633B2B4"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myclass</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85B7823"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class</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81C9AE6"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“class”是内建关键字</w:t>
            </w:r>
          </w:p>
        </w:tc>
      </w:tr>
      <w:tr w:rsidR="008B0084" w14:paraId="54A628A7"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52877F7"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jack_rose</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C8F13C6"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jack&amp;rose</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7F672F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符号“&amp;”不能在标识符中使用</w:t>
            </w:r>
          </w:p>
        </w:tc>
      </w:tr>
      <w:tr w:rsidR="008B0084" w14:paraId="6DAEB35B"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5727938"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GUI</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3A11810"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G.U.I</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624D290"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标识符内部不能出现“.”分隔符</w:t>
            </w:r>
          </w:p>
        </w:tc>
      </w:tr>
      <w:tr w:rsidR="008B0084" w14:paraId="6CC753B3"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2238A1D"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mybreak()</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87675A5"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break()</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38BFF20" w14:textId="77777777" w:rsidR="008B0084" w:rsidRDefault="008B0084" w:rsidP="008B0084">
            <w:pPr>
              <w:widowControl/>
              <w:wordWrap w:val="0"/>
              <w:spacing w:line="360" w:lineRule="auto"/>
              <w:jc w:val="left"/>
              <w:rPr>
                <w:rFonts w:asciiTheme="minorEastAsia" w:hAnsiTheme="minorEastAsia" w:cstheme="minorEastAsia"/>
                <w:sz w:val="24"/>
              </w:rPr>
            </w:pPr>
            <w:r>
              <w:rPr>
                <w:rFonts w:asciiTheme="minorEastAsia" w:eastAsiaTheme="minorEastAsia" w:hAnsiTheme="minorEastAsia" w:cstheme="minorEastAsia" w:hint="eastAsia"/>
                <w:kern w:val="0"/>
                <w:sz w:val="24"/>
                <w:lang w:bidi="ar"/>
              </w:rPr>
              <w:t>“break”是内建关建字不能用于自定义函数名</w:t>
            </w:r>
          </w:p>
        </w:tc>
      </w:tr>
    </w:tbl>
    <w:p w14:paraId="35E2FB81" w14:textId="77777777" w:rsidR="008B0084" w:rsidRDefault="008B0084" w:rsidP="008B0084">
      <w:pPr>
        <w:spacing w:line="360" w:lineRule="auto"/>
        <w:ind w:firstLine="435"/>
        <w:rPr>
          <w:rFonts w:asciiTheme="minorEastAsia" w:hAnsiTheme="minorEastAsia" w:cstheme="minorEastAsia"/>
          <w:sz w:val="24"/>
        </w:rPr>
      </w:pPr>
    </w:p>
    <w:p w14:paraId="5FD758E8" w14:textId="77777777" w:rsidR="008B0084" w:rsidRDefault="008B0084" w:rsidP="008B0084">
      <w:pPr>
        <w:pStyle w:val="3"/>
      </w:pPr>
      <w:bookmarkStart w:id="27" w:name="_Toc13735137"/>
      <w:r>
        <w:rPr>
          <w:rFonts w:hint="eastAsia"/>
        </w:rPr>
        <w:t>4.x.1</w:t>
      </w:r>
      <w:r>
        <w:rPr>
          <w:rFonts w:hint="eastAsia"/>
        </w:rPr>
        <w:t>测试结果小结</w:t>
      </w:r>
      <w:bookmarkEnd w:id="27"/>
    </w:p>
    <w:p w14:paraId="637A9C56"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本条应综述该项测试的结果。应尽可能以表格的形式给出与该测试相关联的每个测试用例的完成状态(例如，“所有结果都如预期的那样”，“遇到了问题”，“与要求的有偏差”等)。当完成状态不是“所预期的”时，本条应引用以下几条提供详细信息。</w:t>
      </w:r>
    </w:p>
    <w:p w14:paraId="71CC8A32" w14:textId="77777777" w:rsidR="008B0084" w:rsidRDefault="008B0084" w:rsidP="008B0084">
      <w:pPr>
        <w:pStyle w:val="a9"/>
        <w:widowControl/>
        <w:shd w:val="clear" w:color="auto" w:fill="FFFFFF"/>
        <w:spacing w:before="132" w:beforeAutospacing="0" w:after="378" w:afterAutospacing="0" w:line="360" w:lineRule="auto"/>
        <w:rPr>
          <w:rFonts w:asciiTheme="minorEastAsia" w:hAnsiTheme="minorEastAsia" w:cstheme="minorEastAsia"/>
          <w:color w:val="191919"/>
        </w:rPr>
      </w:pPr>
      <w:r>
        <w:rPr>
          <w:rFonts w:asciiTheme="minorEastAsia" w:hAnsiTheme="minorEastAsia" w:cstheme="minorEastAsia" w:hint="eastAsia"/>
          <w:color w:val="191919"/>
          <w:shd w:val="clear" w:color="auto" w:fill="FFFFFF"/>
        </w:rPr>
        <w:t>对缺陷进行分析，确定测试是否达到结束的标准，也就是判定测试是否已达到用户可接受的状态。在评估缺陷时应遵照缺陷分析策略中制定的分析标准，最常用的缺陷分析方法有：</w:t>
      </w:r>
    </w:p>
    <w:p w14:paraId="4EDEA323" w14:textId="77777777" w:rsidR="008B0084" w:rsidRDefault="008B0084" w:rsidP="008B0084">
      <w:pPr>
        <w:pStyle w:val="a9"/>
        <w:widowControl/>
        <w:shd w:val="clear" w:color="auto" w:fill="FFFFFF"/>
        <w:spacing w:before="132" w:beforeAutospacing="0" w:after="378" w:afterAutospacing="0" w:line="360" w:lineRule="auto"/>
        <w:rPr>
          <w:rFonts w:asciiTheme="minorEastAsia" w:hAnsiTheme="minorEastAsia" w:cstheme="minorEastAsia"/>
          <w:color w:val="191919"/>
        </w:rPr>
      </w:pPr>
      <w:r>
        <w:rPr>
          <w:rFonts w:asciiTheme="minorEastAsia" w:hAnsiTheme="minorEastAsia" w:cstheme="minorEastAsia" w:hint="eastAsia"/>
          <w:color w:val="191919"/>
          <w:shd w:val="clear" w:color="auto" w:fill="FFFFFF"/>
        </w:rPr>
        <w:t>缺陷分布报告，允许将缺陷计数作为一个或多个缺陷参数的函数来显示，生成缺陷数量与缺陷属性的函数，如缺陷在程序模块的横向分布、严重性缺陷在不同的产生原因上的分布等。</w:t>
      </w:r>
    </w:p>
    <w:p w14:paraId="4E256309" w14:textId="77777777" w:rsidR="008B0084" w:rsidRDefault="008B0084" w:rsidP="008B0084">
      <w:pPr>
        <w:pStyle w:val="a9"/>
        <w:widowControl/>
        <w:shd w:val="clear" w:color="auto" w:fill="FFFFFF"/>
        <w:spacing w:before="132" w:beforeAutospacing="0" w:after="378" w:afterAutospacing="0" w:line="360" w:lineRule="auto"/>
        <w:rPr>
          <w:rFonts w:asciiTheme="minorEastAsia" w:hAnsiTheme="minorEastAsia" w:cstheme="minorEastAsia"/>
          <w:color w:val="191919"/>
        </w:rPr>
      </w:pPr>
      <w:r>
        <w:rPr>
          <w:rFonts w:asciiTheme="minorEastAsia" w:hAnsiTheme="minorEastAsia" w:cstheme="minorEastAsia" w:hint="eastAsia"/>
          <w:color w:val="191919"/>
          <w:shd w:val="clear" w:color="auto" w:fill="FFFFFF"/>
        </w:rPr>
        <w:lastRenderedPageBreak/>
        <w:t>缺陷趋势报告，按各种状态将缺陷计数作为时间的函数显示，如缺陷数量在整个测试周期的时间分布。趋势报告可以是累计的，也可以是非累计的，可以看出缺陷增长和减少的趋势；</w:t>
      </w:r>
    </w:p>
    <w:p w14:paraId="0B552AA3" w14:textId="77777777" w:rsidR="008B0084" w:rsidRDefault="008B0084" w:rsidP="008B0084">
      <w:pPr>
        <w:pStyle w:val="a9"/>
        <w:widowControl/>
        <w:shd w:val="clear" w:color="auto" w:fill="FFFFFF"/>
        <w:spacing w:before="132" w:beforeAutospacing="0" w:after="378" w:afterAutospacing="0" w:line="360" w:lineRule="auto"/>
        <w:rPr>
          <w:rFonts w:asciiTheme="minorEastAsia" w:hAnsiTheme="minorEastAsia" w:cstheme="minorEastAsia"/>
          <w:color w:val="191919"/>
        </w:rPr>
      </w:pPr>
      <w:r>
        <w:rPr>
          <w:rFonts w:asciiTheme="minorEastAsia" w:hAnsiTheme="minorEastAsia" w:cstheme="minorEastAsia" w:hint="eastAsia"/>
          <w:color w:val="191919"/>
          <w:shd w:val="clear" w:color="auto" w:fill="FFFFFF"/>
        </w:rPr>
        <w:t>缺陷年龄报告，是一种特殊类型的缺陷分布报告，显示缺陷处于活动状态的时间，展示一个缺陷处于某种状态的时间长短，从而了解处理这些缺陷的进度情况。</w:t>
      </w:r>
    </w:p>
    <w:p w14:paraId="5D5164F0" w14:textId="77777777" w:rsidR="008B0084" w:rsidRDefault="008B0084" w:rsidP="008B0084">
      <w:pPr>
        <w:pStyle w:val="a9"/>
        <w:widowControl/>
        <w:shd w:val="clear" w:color="auto" w:fill="FFFFFF"/>
        <w:spacing w:before="132" w:beforeAutospacing="0" w:after="378" w:afterAutospacing="0" w:line="360" w:lineRule="auto"/>
        <w:rPr>
          <w:rFonts w:asciiTheme="minorEastAsia" w:hAnsiTheme="minorEastAsia" w:cstheme="minorEastAsia"/>
          <w:color w:val="191919"/>
        </w:rPr>
      </w:pPr>
      <w:r>
        <w:rPr>
          <w:rFonts w:asciiTheme="minorEastAsia" w:hAnsiTheme="minorEastAsia" w:cstheme="minorEastAsia" w:hint="eastAsia"/>
          <w:color w:val="191919"/>
          <w:shd w:val="clear" w:color="auto" w:fill="FFFFFF"/>
        </w:rPr>
        <w:t>测试结果进度报告，展示测试过程在被测应用的几个版本中的执行结果以及测试周期，显示对应用程序进行若干次迭代和测试生命周期后的测试过程执行结果</w:t>
      </w:r>
    </w:p>
    <w:p w14:paraId="169A2E18" w14:textId="77777777" w:rsidR="008B0084" w:rsidRDefault="008B0084" w:rsidP="008B0084">
      <w:pPr>
        <w:pStyle w:val="a9"/>
        <w:widowControl/>
        <w:shd w:val="clear" w:color="auto" w:fill="FFFFFF"/>
        <w:spacing w:before="132" w:beforeAutospacing="0" w:after="378" w:afterAutospacing="0" w:line="360" w:lineRule="auto"/>
        <w:rPr>
          <w:rFonts w:asciiTheme="minorEastAsia" w:hAnsiTheme="minorEastAsia" w:cstheme="minorEastAsia"/>
          <w:color w:val="191919"/>
        </w:rPr>
      </w:pPr>
      <w:r>
        <w:rPr>
          <w:rFonts w:asciiTheme="minorEastAsia" w:hAnsiTheme="minorEastAsia" w:cstheme="minorEastAsia" w:hint="eastAsia"/>
          <w:color w:val="191919"/>
          <w:shd w:val="clear" w:color="auto" w:fill="FFFFFF"/>
        </w:rPr>
        <w:t>同时，也可以在项目结束后进行缺陷分析，以改进开发和测试进程，如：</w:t>
      </w:r>
    </w:p>
    <w:p w14:paraId="33E71F91" w14:textId="77777777" w:rsidR="008B0084" w:rsidRDefault="008B0084" w:rsidP="008B0084">
      <w:pPr>
        <w:pStyle w:val="a9"/>
        <w:widowControl/>
        <w:shd w:val="clear" w:color="auto" w:fill="FFFFFF"/>
        <w:spacing w:before="132" w:beforeAutospacing="0" w:after="378" w:afterAutospacing="0" w:line="360" w:lineRule="auto"/>
        <w:rPr>
          <w:rFonts w:asciiTheme="minorEastAsia" w:hAnsiTheme="minorEastAsia" w:cstheme="minorEastAsia"/>
          <w:color w:val="191919"/>
        </w:rPr>
      </w:pPr>
      <w:r>
        <w:rPr>
          <w:rFonts w:asciiTheme="minorEastAsia" w:hAnsiTheme="minorEastAsia" w:cstheme="minorEastAsia" w:hint="eastAsia"/>
          <w:color w:val="191919"/>
          <w:shd w:val="clear" w:color="auto" w:fill="FFFFFF"/>
        </w:rPr>
        <w:t>通过缺陷（每日或每周新发现的缺陷）趋势分析来了解测试的效率，也可根据丢失的Bug数目和发现总的Bug数，可以了解测试的质量。可以根据执行的总测试用例数，计算出每发现一个Bug所需要的测试用例数、测试时间等，对不同阶段、不同模块等进行对比分析。</w:t>
      </w:r>
    </w:p>
    <w:p w14:paraId="44B2D724" w14:textId="77777777" w:rsidR="008B0084" w:rsidRDefault="008B0084" w:rsidP="008B0084">
      <w:pPr>
        <w:pStyle w:val="a9"/>
        <w:widowControl/>
        <w:shd w:val="clear" w:color="auto" w:fill="FFFFFF"/>
        <w:spacing w:before="132" w:beforeAutospacing="0" w:after="378" w:afterAutospacing="0" w:line="360" w:lineRule="auto"/>
        <w:rPr>
          <w:rFonts w:asciiTheme="minorEastAsia" w:hAnsiTheme="minorEastAsia" w:cstheme="minorEastAsia"/>
          <w:color w:val="191919"/>
        </w:rPr>
      </w:pPr>
      <w:r>
        <w:rPr>
          <w:rFonts w:asciiTheme="minorEastAsia" w:hAnsiTheme="minorEastAsia" w:cstheme="minorEastAsia" w:hint="eastAsia"/>
          <w:color w:val="191919"/>
          <w:shd w:val="clear" w:color="auto" w:fill="FFFFFF"/>
        </w:rPr>
        <w:t>通过缺陷数量或在模块的分布情况，可以掌握程序代码的质量，如通过对每千行代码所含的Bug数分析，了解程序代码质量。通过缺陷（每日或每周修正/关闭的缺陷）趋势分析开发团队解决Bug的能力或状态</w:t>
      </w:r>
    </w:p>
    <w:p w14:paraId="1BF45546" w14:textId="77777777" w:rsidR="008B0084" w:rsidRDefault="008B0084" w:rsidP="008B0084">
      <w:pPr>
        <w:spacing w:line="360" w:lineRule="auto"/>
        <w:ind w:firstLine="435"/>
        <w:rPr>
          <w:rFonts w:asciiTheme="minorEastAsia" w:hAnsiTheme="minorEastAsia" w:cstheme="minorEastAsia"/>
          <w:sz w:val="24"/>
        </w:rPr>
      </w:pPr>
    </w:p>
    <w:p w14:paraId="07782611" w14:textId="77777777" w:rsidR="008B0084" w:rsidRDefault="008B0084" w:rsidP="008B0084">
      <w:pPr>
        <w:pStyle w:val="3"/>
      </w:pPr>
      <w:bookmarkStart w:id="28" w:name="_Toc13735138"/>
      <w:r>
        <w:rPr>
          <w:rFonts w:hint="eastAsia"/>
        </w:rPr>
        <w:lastRenderedPageBreak/>
        <w:t>4.x.2</w:t>
      </w:r>
      <w:r>
        <w:rPr>
          <w:rFonts w:hint="eastAsia"/>
        </w:rPr>
        <w:t>遇到了问题</w:t>
      </w:r>
      <w:bookmarkEnd w:id="28"/>
    </w:p>
    <w:p w14:paraId="2759002B"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本条应分条标识遇到一个或多个问题的每一个测试用例。</w:t>
      </w:r>
    </w:p>
    <w:p w14:paraId="1C68289F"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测试用例可以分为基本事件、备选事件和异常事件。设计基本事件的用例，应该参照用例规约（或设计规格说明书），根据关联的功能、操作按路径分析法设计测试用例。而对孤立的功能则直接按功能设计测试用例。基本事件的测试用例应包含所有需要实现的需求功能，覆盖率达100%。</w:t>
      </w:r>
    </w:p>
    <w:p w14:paraId="62EB1BAC" w14:textId="77777777" w:rsidR="008B0084" w:rsidRDefault="008B0084" w:rsidP="008B0084">
      <w:pPr>
        <w:spacing w:line="360" w:lineRule="auto"/>
        <w:ind w:firstLine="435"/>
        <w:rPr>
          <w:rFonts w:asciiTheme="minorEastAsia" w:hAnsiTheme="minorEastAsia" w:cstheme="minorEastAsia"/>
          <w:sz w:val="24"/>
        </w:rPr>
      </w:pPr>
      <w:r>
        <w:rPr>
          <w:rFonts w:asciiTheme="minorEastAsia" w:eastAsiaTheme="minorEastAsia" w:hAnsiTheme="minorEastAsia" w:cstheme="minorEastAsia" w:hint="eastAsia"/>
          <w:sz w:val="24"/>
        </w:rPr>
        <w:t>设计备选事件和异常事件的用例，则要复杂和困难得多。例如，字典的代码是唯一的，不允许重复。测试需要验证：字典新增程序中已存在有关字典代码的约束，若出现代码重复必须报错，并且报错文字正确。往往在设计编码阶段形成的文档对备选事件和异常事件分析描述不够详尽。而测试本身则要求验证全部非基本事件，并同时尽量发现其中的软件缺陷。</w:t>
      </w:r>
    </w:p>
    <w:p w14:paraId="0ECC31FC" w14:textId="363DBA30" w:rsidR="008B0084" w:rsidRDefault="008B0084" w:rsidP="008B0084">
      <w:pPr>
        <w:spacing w:line="360" w:lineRule="auto"/>
        <w:ind w:firstLine="435"/>
        <w:rPr>
          <w:rFonts w:asciiTheme="minorEastAsia" w:eastAsiaTheme="minorEastAsia" w:hAnsiTheme="minorEastAsia" w:cstheme="minorEastAsia"/>
          <w:sz w:val="24"/>
        </w:rPr>
      </w:pPr>
      <w:r>
        <w:rPr>
          <w:rFonts w:asciiTheme="minorEastAsia" w:eastAsiaTheme="minorEastAsia" w:hAnsiTheme="minorEastAsia" w:cstheme="minorEastAsia" w:hint="eastAsia"/>
          <w:sz w:val="24"/>
        </w:rPr>
        <w:t>可以采用软件测试常用的基该方法：等价类划分法、边界值分析法、错误推测法、因果图法、逻辑覆盖法等设计测试用例。视软件的不同性质采用不同的方法。如何灵活运用各种基该方法来设计完整的测试用例，并最终实现暴露隐藏的缺陷，全凭测试设计人员的丰富经验和精心设计。</w:t>
      </w:r>
    </w:p>
    <w:p w14:paraId="791C8EE3" w14:textId="77777777" w:rsidR="008B0084" w:rsidRPr="008B0084" w:rsidRDefault="008B0084" w:rsidP="008B0084">
      <w:pPr>
        <w:spacing w:line="360" w:lineRule="auto"/>
        <w:ind w:firstLine="435"/>
        <w:rPr>
          <w:rFonts w:asciiTheme="minorEastAsia" w:hAnsiTheme="minorEastAsia" w:cstheme="minorEastAsia"/>
          <w:sz w:val="24"/>
        </w:rPr>
      </w:pPr>
    </w:p>
    <w:p w14:paraId="03A5B7AD" w14:textId="080A50D8" w:rsidR="000F1C3F" w:rsidRPr="007D1BEA" w:rsidRDefault="000F1C3F" w:rsidP="008B0084">
      <w:pPr>
        <w:pStyle w:val="4"/>
      </w:pPr>
      <w:r w:rsidRPr="007D1BEA">
        <w:rPr>
          <w:rFonts w:hint="eastAsia"/>
        </w:rPr>
        <w:t>4.x.2.y测试用例的项目唯一标识符</w:t>
      </w:r>
    </w:p>
    <w:p w14:paraId="51C7EFD8" w14:textId="57A2974B" w:rsidR="00D95B9D" w:rsidRDefault="00D95B9D" w:rsidP="007D1BEA">
      <w:pPr>
        <w:spacing w:line="360" w:lineRule="auto"/>
        <w:ind w:firstLine="435"/>
        <w:rPr>
          <w:rFonts w:ascii="宋体" w:hAnsi="宋体" w:cs="宋体"/>
          <w:sz w:val="24"/>
        </w:rPr>
      </w:pPr>
      <w:bookmarkStart w:id="29" w:name="OLE_LINK7"/>
      <w:bookmarkStart w:id="30" w:name="OLE_LINK8"/>
      <w:r w:rsidRPr="007D1BEA">
        <w:rPr>
          <w:rFonts w:ascii="宋体" w:hAnsi="宋体" w:cs="宋体" w:hint="eastAsia"/>
          <w:sz w:val="24"/>
        </w:rPr>
        <w:t>本条应用项目唯一标识符标识一个测试并提供简要说明，应分为以下几条。当所需信息与前面为另一测试所指出的信息重复时，此处可作引用而无需重复。</w:t>
      </w:r>
    </w:p>
    <w:p w14:paraId="139309C4" w14:textId="77777777" w:rsidR="008B0084" w:rsidRPr="007D1BEA" w:rsidRDefault="008B0084" w:rsidP="007D1BEA">
      <w:pPr>
        <w:spacing w:line="360" w:lineRule="auto"/>
        <w:ind w:firstLine="435"/>
        <w:rPr>
          <w:rFonts w:ascii="宋体" w:hAnsi="宋体" w:cs="宋体"/>
          <w:sz w:val="24"/>
        </w:rPr>
      </w:pPr>
    </w:p>
    <w:p w14:paraId="7E490E14" w14:textId="77777777" w:rsidR="00D95B9D" w:rsidRPr="008B0084" w:rsidRDefault="00D95B9D" w:rsidP="007D1BEA">
      <w:pPr>
        <w:widowControl/>
        <w:shd w:val="clear" w:color="auto" w:fill="FFFFFF"/>
        <w:spacing w:after="225" w:line="360" w:lineRule="auto"/>
        <w:ind w:firstLine="420"/>
        <w:jc w:val="left"/>
        <w:rPr>
          <w:rFonts w:ascii="宋体" w:hAnsi="宋体" w:cs="宋体"/>
          <w:sz w:val="24"/>
        </w:rPr>
      </w:pPr>
      <w:r w:rsidRPr="008B0084">
        <w:rPr>
          <w:rFonts w:ascii="宋体" w:hAnsi="宋体" w:cs="宋体" w:hint="eastAsia"/>
          <w:kern w:val="0"/>
          <w:sz w:val="24"/>
          <w:shd w:val="clear" w:color="auto" w:fill="FFFFFF"/>
          <w:lang w:bidi="ar"/>
        </w:rPr>
        <w:t>内建关建字</w:t>
      </w:r>
    </w:p>
    <w:tbl>
      <w:tblPr>
        <w:tblW w:w="850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835"/>
        <w:gridCol w:w="2835"/>
        <w:gridCol w:w="2835"/>
      </w:tblGrid>
      <w:tr w:rsidR="00D95B9D" w:rsidRPr="007D1BEA" w14:paraId="7A68DDBC"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3AE029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lastRenderedPageBreak/>
              <w:t>as</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5A60EEE"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break</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E97A384"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case</w:t>
            </w:r>
          </w:p>
        </w:tc>
      </w:tr>
      <w:tr w:rsidR="00D95B9D" w:rsidRPr="007D1BEA" w14:paraId="7B7E7FEE"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40F6CE2"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catch</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ED0F00A"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class</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095BCF3"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const</w:t>
            </w:r>
          </w:p>
        </w:tc>
      </w:tr>
      <w:tr w:rsidR="00D95B9D" w:rsidRPr="007D1BEA" w14:paraId="063B2546"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EFEBC81"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continue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D928232"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default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8999022"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delete</w:t>
            </w:r>
          </w:p>
        </w:tc>
      </w:tr>
      <w:tr w:rsidR="00D95B9D" w:rsidRPr="007D1BEA" w14:paraId="06725346"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6119565"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do</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B9D088E"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else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25DE04B"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extends</w:t>
            </w:r>
          </w:p>
        </w:tc>
      </w:tr>
      <w:tr w:rsidR="00D95B9D" w:rsidRPr="007D1BEA" w14:paraId="0F221F27"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AF1567B"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typeof</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78F9369"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finally</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A16FE2E"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for</w:t>
            </w:r>
          </w:p>
        </w:tc>
      </w:tr>
      <w:tr w:rsidR="00D95B9D" w:rsidRPr="007D1BEA" w14:paraId="6C1968CD"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B11D8FC"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function</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6BE0FC4"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if</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46FB257"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implements</w:t>
            </w:r>
          </w:p>
        </w:tc>
      </w:tr>
      <w:tr w:rsidR="00D95B9D" w:rsidRPr="007D1BEA" w14:paraId="0564AD39"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5D67F54"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import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0DF80EC"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in</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961BB8C"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instanceof</w:t>
            </w:r>
          </w:p>
        </w:tc>
      </w:tr>
      <w:tr w:rsidR="00D95B9D" w:rsidRPr="007D1BEA" w14:paraId="65B8CD23"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256228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interface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D764438"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internal</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D23E944"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is</w:t>
            </w:r>
          </w:p>
        </w:tc>
      </w:tr>
      <w:tr w:rsidR="00D95B9D" w:rsidRPr="007D1BEA" w14:paraId="7A673B13"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DA2A63B"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native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3D0229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new</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2CAD557"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null</w:t>
            </w:r>
          </w:p>
        </w:tc>
      </w:tr>
      <w:tr w:rsidR="00D95B9D" w:rsidRPr="007D1BEA" w14:paraId="442A4E89"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5524B4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package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11DC02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private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D60585B"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protected</w:t>
            </w:r>
          </w:p>
        </w:tc>
      </w:tr>
      <w:tr w:rsidR="00D95B9D" w:rsidRPr="007D1BEA" w14:paraId="3A178B8C"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613AF71"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public</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C3E5B7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return</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F46CC4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super</w:t>
            </w:r>
          </w:p>
        </w:tc>
      </w:tr>
      <w:tr w:rsidR="00D95B9D" w:rsidRPr="007D1BEA" w14:paraId="638AC095"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45145D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switch</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CF103A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this</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524E5A5"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throw</w:t>
            </w:r>
          </w:p>
        </w:tc>
      </w:tr>
      <w:tr w:rsidR="00D95B9D" w:rsidRPr="007D1BEA" w14:paraId="039C5152"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D0B0592"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to</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AE18C08"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true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9C5C828"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try</w:t>
            </w:r>
          </w:p>
        </w:tc>
      </w:tr>
      <w:tr w:rsidR="00D95B9D" w:rsidRPr="007D1BEA" w14:paraId="6B8F0186"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EE85F67"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use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3A0B72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var</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79E361E"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void</w:t>
            </w:r>
          </w:p>
        </w:tc>
      </w:tr>
      <w:tr w:rsidR="00D95B9D" w:rsidRPr="007D1BEA" w14:paraId="7A77C2E9"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83A6FB5"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while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4DC60AD"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with</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575923B"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false</w:t>
            </w:r>
          </w:p>
        </w:tc>
      </w:tr>
    </w:tbl>
    <w:p w14:paraId="5F7D70E9" w14:textId="77777777" w:rsidR="00D95B9D" w:rsidRPr="007D1BEA" w:rsidRDefault="00D95B9D" w:rsidP="007D1BEA">
      <w:pPr>
        <w:widowControl/>
        <w:shd w:val="clear" w:color="auto" w:fill="FFFFFF"/>
        <w:spacing w:after="225" w:line="360" w:lineRule="auto"/>
        <w:ind w:firstLine="420"/>
        <w:jc w:val="left"/>
        <w:rPr>
          <w:rFonts w:ascii="宋体" w:hAnsi="宋体" w:cs="宋体"/>
          <w:sz w:val="24"/>
        </w:rPr>
      </w:pPr>
      <w:r w:rsidRPr="008B0084">
        <w:rPr>
          <w:rFonts w:ascii="宋体" w:hAnsi="宋体" w:cs="宋体" w:hint="eastAsia"/>
          <w:kern w:val="0"/>
          <w:sz w:val="24"/>
          <w:shd w:val="clear" w:color="auto" w:fill="FFFFFF"/>
          <w:lang w:bidi="ar"/>
        </w:rPr>
        <w:t>应避免合用的</w:t>
      </w:r>
      <w:r w:rsidRPr="007D1BEA">
        <w:rPr>
          <w:rFonts w:ascii="宋体" w:hAnsi="宋体" w:cs="宋体" w:hint="eastAsia"/>
          <w:sz w:val="24"/>
          <w:shd w:val="clear" w:color="auto" w:fill="FFFFFF"/>
        </w:rPr>
        <w:t>关键字</w:t>
      </w:r>
    </w:p>
    <w:tbl>
      <w:tblPr>
        <w:tblW w:w="850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835"/>
        <w:gridCol w:w="2835"/>
        <w:gridCol w:w="2835"/>
      </w:tblGrid>
      <w:tr w:rsidR="00D95B9D" w:rsidRPr="007D1BEA" w14:paraId="140E6545"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A6175AE"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each</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7EC88A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get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8432C7D"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set</w:t>
            </w:r>
          </w:p>
        </w:tc>
      </w:tr>
      <w:tr w:rsidR="00D95B9D" w:rsidRPr="007D1BEA" w14:paraId="71DBCE58"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74FC1D7"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namespace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9CC0A4F"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include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3B42AD4"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dynamic</w:t>
            </w:r>
          </w:p>
        </w:tc>
      </w:tr>
      <w:tr w:rsidR="00D95B9D" w:rsidRPr="007D1BEA" w14:paraId="26459C3E"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888032D"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final</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4EE9CE8"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native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10635AA"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override</w:t>
            </w:r>
          </w:p>
        </w:tc>
      </w:tr>
      <w:tr w:rsidR="00D95B9D" w:rsidRPr="007D1BEA" w14:paraId="39A1FE3F"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787B61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static</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C605EDB" w14:textId="77777777" w:rsidR="00D95B9D" w:rsidRPr="007D1BEA" w:rsidRDefault="00D95B9D" w:rsidP="007D1BEA">
            <w:pPr>
              <w:spacing w:line="360" w:lineRule="auto"/>
              <w:jc w:val="left"/>
              <w:rPr>
                <w:rFonts w:ascii="宋体" w:hAnsi="宋体" w:cs="宋体"/>
                <w:sz w:val="24"/>
              </w:rPr>
            </w:pP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8239F45" w14:textId="77777777" w:rsidR="00D95B9D" w:rsidRPr="007D1BEA" w:rsidRDefault="00D95B9D" w:rsidP="007D1BEA">
            <w:pPr>
              <w:spacing w:line="360" w:lineRule="auto"/>
              <w:jc w:val="left"/>
              <w:rPr>
                <w:rFonts w:ascii="宋体" w:hAnsi="宋体" w:cs="宋体"/>
                <w:sz w:val="24"/>
              </w:rPr>
            </w:pPr>
          </w:p>
        </w:tc>
      </w:tr>
    </w:tbl>
    <w:p w14:paraId="16A38B1C" w14:textId="77777777" w:rsidR="00D95B9D" w:rsidRPr="007D1BEA" w:rsidRDefault="00D95B9D" w:rsidP="007D1BEA">
      <w:pPr>
        <w:widowControl/>
        <w:shd w:val="clear" w:color="auto" w:fill="FFFFFF"/>
        <w:spacing w:after="225" w:line="360" w:lineRule="auto"/>
        <w:ind w:firstLine="420"/>
        <w:jc w:val="left"/>
        <w:rPr>
          <w:rFonts w:ascii="宋体" w:hAnsi="宋体" w:cs="宋体"/>
          <w:sz w:val="24"/>
        </w:rPr>
      </w:pPr>
      <w:r w:rsidRPr="007D1BEA">
        <w:rPr>
          <w:rFonts w:ascii="宋体" w:hAnsi="宋体" w:cs="宋体" w:hint="eastAsia"/>
          <w:kern w:val="0"/>
          <w:sz w:val="24"/>
          <w:shd w:val="clear" w:color="auto" w:fill="FFFFFF"/>
          <w:lang w:bidi="ar"/>
        </w:rPr>
        <w:t>（5） 尽量避免使用</w:t>
      </w:r>
      <w:r w:rsidRPr="007D1BEA">
        <w:rPr>
          <w:rFonts w:ascii="宋体" w:hAnsi="宋体" w:cs="宋体" w:hint="eastAsia"/>
          <w:sz w:val="24"/>
          <w:shd w:val="clear" w:color="auto" w:fill="FFFFFF"/>
        </w:rPr>
        <w:t>保留字</w:t>
      </w:r>
      <w:r w:rsidRPr="007D1BEA">
        <w:rPr>
          <w:rFonts w:ascii="宋体" w:hAnsi="宋体" w:cs="宋体" w:hint="eastAsia"/>
          <w:kern w:val="0"/>
          <w:sz w:val="24"/>
          <w:shd w:val="clear" w:color="auto" w:fill="FFFFFF"/>
          <w:lang w:bidi="ar"/>
        </w:rPr>
        <w:t>保留</w:t>
      </w:r>
      <w:r w:rsidRPr="007D1BEA">
        <w:rPr>
          <w:rFonts w:ascii="宋体" w:hAnsi="宋体" w:cs="宋体" w:hint="eastAsia"/>
          <w:sz w:val="24"/>
          <w:shd w:val="clear" w:color="auto" w:fill="FFFFFF"/>
        </w:rPr>
        <w:t>关键字</w:t>
      </w:r>
    </w:p>
    <w:tbl>
      <w:tblPr>
        <w:tblW w:w="8505"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2835"/>
        <w:gridCol w:w="2835"/>
        <w:gridCol w:w="2835"/>
      </w:tblGrid>
      <w:tr w:rsidR="00D95B9D" w:rsidRPr="007D1BEA" w14:paraId="5E3933E0"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B1C6AF2"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abstract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C3F7B1D"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boolean</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A62E007"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byte</w:t>
            </w:r>
          </w:p>
        </w:tc>
      </w:tr>
      <w:tr w:rsidR="00D95B9D" w:rsidRPr="007D1BEA" w14:paraId="60786690"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387EF37"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cast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0F0FED4"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char</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86CC96E"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debugger</w:t>
            </w:r>
          </w:p>
        </w:tc>
      </w:tr>
      <w:tr w:rsidR="00D95B9D" w:rsidRPr="007D1BEA" w14:paraId="57E2FFFE"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60387D8"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double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07F21AA"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enum</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83B597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export</w:t>
            </w:r>
          </w:p>
        </w:tc>
      </w:tr>
      <w:tr w:rsidR="00D95B9D" w:rsidRPr="007D1BEA" w14:paraId="7B96C59B"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A83991A"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float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5954E83"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goto</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BF1F027"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intrinsic</w:t>
            </w:r>
          </w:p>
        </w:tc>
      </w:tr>
      <w:tr w:rsidR="00D95B9D" w:rsidRPr="007D1BEA" w14:paraId="4AD9315F"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227C969"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lastRenderedPageBreak/>
              <w:t>long</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B66B5F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prototype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E5F58AA"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short</w:t>
            </w:r>
          </w:p>
        </w:tc>
      </w:tr>
      <w:tr w:rsidR="00D95B9D" w:rsidRPr="007D1BEA" w14:paraId="30DF2276"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947EB8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synchronized</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723174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throws</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84096A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to</w:t>
            </w:r>
          </w:p>
        </w:tc>
      </w:tr>
      <w:tr w:rsidR="00D95B9D" w:rsidRPr="007D1BEA" w14:paraId="58AE1A5A"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B39D464"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transient</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4960420"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type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A292CF2"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virtual</w:t>
            </w:r>
          </w:p>
        </w:tc>
      </w:tr>
      <w:tr w:rsidR="00D95B9D" w:rsidRPr="007D1BEA" w14:paraId="787AB737" w14:textId="77777777" w:rsidTr="008B0084">
        <w:trPr>
          <w:trHeight w:val="330"/>
        </w:trPr>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A35D1C1"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volatile</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DBC9188"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dim</w:t>
            </w:r>
          </w:p>
        </w:tc>
        <w:tc>
          <w:tcPr>
            <w:tcW w:w="2835"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762805FD"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mx</w:t>
            </w:r>
          </w:p>
        </w:tc>
      </w:tr>
    </w:tbl>
    <w:p w14:paraId="16D3A002" w14:textId="77777777" w:rsidR="00D95B9D" w:rsidRPr="007D1BEA" w:rsidRDefault="00D95B9D" w:rsidP="007D1BEA">
      <w:pPr>
        <w:widowControl/>
        <w:shd w:val="clear" w:color="auto" w:fill="FFFFFF"/>
        <w:spacing w:after="225" w:line="360" w:lineRule="auto"/>
        <w:ind w:firstLine="420"/>
        <w:jc w:val="left"/>
        <w:rPr>
          <w:rFonts w:ascii="宋体" w:hAnsi="宋体" w:cs="宋体"/>
          <w:sz w:val="24"/>
        </w:rPr>
      </w:pPr>
      <w:r w:rsidRPr="007D1BEA">
        <w:rPr>
          <w:rFonts w:ascii="宋体" w:hAnsi="宋体" w:cs="宋体" w:hint="eastAsia"/>
          <w:b/>
          <w:kern w:val="0"/>
          <w:sz w:val="24"/>
          <w:shd w:val="clear" w:color="auto" w:fill="FFFFFF"/>
          <w:lang w:bidi="ar"/>
        </w:rPr>
        <w:t>常见的</w:t>
      </w:r>
      <w:r w:rsidRPr="007D1BEA">
        <w:rPr>
          <w:rFonts w:ascii="宋体" w:hAnsi="宋体" w:cs="宋体" w:hint="eastAsia"/>
          <w:sz w:val="24"/>
          <w:shd w:val="clear" w:color="auto" w:fill="FFFFFF"/>
        </w:rPr>
        <w:t>标识符命名</w:t>
      </w:r>
      <w:r w:rsidRPr="007D1BEA">
        <w:rPr>
          <w:rFonts w:ascii="宋体" w:hAnsi="宋体" w:cs="宋体" w:hint="eastAsia"/>
          <w:kern w:val="0"/>
          <w:sz w:val="24"/>
          <w:shd w:val="clear" w:color="auto" w:fill="FFFFFF"/>
          <w:lang w:bidi="ar"/>
        </w:rPr>
        <w:t>错误</w:t>
      </w:r>
    </w:p>
    <w:tbl>
      <w:tblPr>
        <w:tblW w:w="852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30"/>
        <w:gridCol w:w="1560"/>
        <w:gridCol w:w="5430"/>
      </w:tblGrid>
      <w:tr w:rsidR="00D95B9D" w:rsidRPr="007D1BEA" w14:paraId="68420B49"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FAE3D4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合法标识符</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A718A62"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非法标识符</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0D6B748"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注释</w:t>
            </w:r>
          </w:p>
        </w:tc>
      </w:tr>
      <w:tr w:rsidR="00D95B9D" w:rsidRPr="007D1BEA" w14:paraId="50EAF3D6"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8B7F052"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fromNo12</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38B5CD8"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from#12</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2475A941"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标识符中不能使用#符号</w:t>
            </w:r>
          </w:p>
        </w:tc>
      </w:tr>
      <w:tr w:rsidR="00D95B9D" w:rsidRPr="007D1BEA" w14:paraId="69FE560A"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0992EAF"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my_Boolean</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FA0D68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my-Boolean</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0852C28D"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标识符中不能使用“-”符号，应使用“_”代替</w:t>
            </w:r>
          </w:p>
        </w:tc>
      </w:tr>
      <w:tr w:rsidR="00D95B9D" w:rsidRPr="007D1BEA" w14:paraId="7C0F05FE"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D37AE0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Obj2</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C1C07B4"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2ndObj</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A6050F8"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标识符不能使用数字开头</w:t>
            </w:r>
          </w:p>
        </w:tc>
      </w:tr>
      <w:tr w:rsidR="00D95B9D" w:rsidRPr="007D1BEA" w14:paraId="062C4331"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765E18C"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myclass</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A8AB6DD"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class</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696118E"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“class”是内建关键字</w:t>
            </w:r>
          </w:p>
        </w:tc>
      </w:tr>
      <w:tr w:rsidR="00D95B9D" w:rsidRPr="007D1BEA" w14:paraId="57F2DF48"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B1A50AB"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jack_rose</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B958DDB"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jack&amp;rose</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636FED63"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符号“&amp;”不能在标识符中使用</w:t>
            </w:r>
          </w:p>
        </w:tc>
      </w:tr>
      <w:tr w:rsidR="00D95B9D" w:rsidRPr="007D1BEA" w14:paraId="31918394"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1B6CB1B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GUI</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3EA63D1"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G.U.I</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42041474"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标识符内部不能出现“.”分隔符</w:t>
            </w:r>
          </w:p>
        </w:tc>
      </w:tr>
      <w:tr w:rsidR="00D95B9D" w:rsidRPr="007D1BEA" w14:paraId="65A42953" w14:textId="77777777" w:rsidTr="008B0084">
        <w:trPr>
          <w:trHeight w:val="330"/>
        </w:trPr>
        <w:tc>
          <w:tcPr>
            <w:tcW w:w="15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6718BA6"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mybreak()</w:t>
            </w:r>
          </w:p>
        </w:tc>
        <w:tc>
          <w:tcPr>
            <w:tcW w:w="156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3D0732B3"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break()</w:t>
            </w:r>
          </w:p>
        </w:tc>
        <w:tc>
          <w:tcPr>
            <w:tcW w:w="5430" w:type="dxa"/>
            <w:tcBorders>
              <w:top w:val="single" w:sz="6" w:space="0" w:color="E6E6E6"/>
              <w:left w:val="single" w:sz="6" w:space="0" w:color="E6E6E6"/>
              <w:bottom w:val="single" w:sz="6" w:space="0" w:color="E6E6E6"/>
              <w:right w:val="single" w:sz="6" w:space="0" w:color="E6E6E6"/>
            </w:tcBorders>
            <w:shd w:val="clear" w:color="auto" w:fill="FFFFFF"/>
            <w:tcMar>
              <w:top w:w="30" w:type="dxa"/>
              <w:left w:w="150" w:type="dxa"/>
              <w:bottom w:w="30" w:type="dxa"/>
              <w:right w:w="150" w:type="dxa"/>
            </w:tcMar>
          </w:tcPr>
          <w:p w14:paraId="5830DD3C" w14:textId="77777777" w:rsidR="00D95B9D" w:rsidRPr="007D1BEA" w:rsidRDefault="00D95B9D" w:rsidP="007D1BEA">
            <w:pPr>
              <w:widowControl/>
              <w:spacing w:line="360" w:lineRule="auto"/>
              <w:jc w:val="left"/>
              <w:rPr>
                <w:rFonts w:ascii="宋体" w:hAnsi="宋体" w:cs="宋体"/>
                <w:sz w:val="24"/>
              </w:rPr>
            </w:pPr>
            <w:r w:rsidRPr="007D1BEA">
              <w:rPr>
                <w:rFonts w:ascii="宋体" w:hAnsi="宋体" w:cs="宋体" w:hint="eastAsia"/>
                <w:kern w:val="0"/>
                <w:sz w:val="24"/>
                <w:lang w:bidi="ar"/>
              </w:rPr>
              <w:t>“break”是内建关建字不能用于自定义函数名</w:t>
            </w:r>
          </w:p>
        </w:tc>
      </w:tr>
    </w:tbl>
    <w:p w14:paraId="7966E46A" w14:textId="77777777" w:rsidR="000F1C3F" w:rsidRPr="008B0084" w:rsidRDefault="000F1C3F" w:rsidP="008B0084">
      <w:pPr>
        <w:pStyle w:val="3"/>
      </w:pPr>
      <w:bookmarkStart w:id="31" w:name="_Toc13735139"/>
      <w:bookmarkEnd w:id="29"/>
      <w:bookmarkEnd w:id="30"/>
      <w:r w:rsidRPr="007D1BEA">
        <w:rPr>
          <w:rFonts w:hint="eastAsia"/>
        </w:rPr>
        <w:t>4.x.3</w:t>
      </w:r>
      <w:r w:rsidRPr="007D1BEA">
        <w:rPr>
          <w:rFonts w:hint="eastAsia"/>
        </w:rPr>
        <w:t>与测试用例</w:t>
      </w:r>
      <w:r w:rsidRPr="007D1BEA">
        <w:rPr>
          <w:rFonts w:hint="eastAsia"/>
        </w:rPr>
        <w:t>/</w:t>
      </w:r>
      <w:r w:rsidRPr="007D1BEA">
        <w:rPr>
          <w:rFonts w:hint="eastAsia"/>
        </w:rPr>
        <w:t>过程的偏差</w:t>
      </w:r>
      <w:bookmarkEnd w:id="31"/>
    </w:p>
    <w:p w14:paraId="7EF2AB30"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功能测试结论： </w:t>
      </w:r>
    </w:p>
    <w:p w14:paraId="3E9E592F"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本次测试基本通过，遗留的问题将在以后解决，可以进入下一阶段项目目标。 建议： </w:t>
      </w:r>
    </w:p>
    <w:p w14:paraId="5BD02695"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1．在系统功能满足要求的情况下，增加界面的友好性。 </w:t>
      </w:r>
    </w:p>
    <w:p w14:paraId="5B64F90B"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2．在需求不是很明确的情况下，最好能让测试人员也加入到和客户的沟通中，所得测试用</w:t>
      </w:r>
    </w:p>
    <w:p w14:paraId="4BB30FCF"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例能更好地满足客户的要求。 性能测试结论： </w:t>
      </w:r>
    </w:p>
    <w:p w14:paraId="2F7258DC"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本结论是根据在真实生产环境下做的性能测试结果得出： 1. ITMP系统的后台性能完全满足7种交换机的处理速度； </w:t>
      </w:r>
    </w:p>
    <w:p w14:paraId="50C7AF89"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2.从两张结果表中可以得出，7种机型的IO时间平均百分比为57.7％，再由于同网元的</w:t>
      </w:r>
    </w:p>
    <w:p w14:paraId="17A5FCC7"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工单是串行施工，抛开在工单在队列中的等待时间，Tips系统处理工单的时</w:t>
      </w:r>
      <w:r w:rsidRPr="007D1BEA">
        <w:rPr>
          <w:rFonts w:ascii="宋体" w:hAnsi="宋体" w:hint="eastAsia"/>
          <w:sz w:val="24"/>
        </w:rPr>
        <w:lastRenderedPageBreak/>
        <w:t>间只占用了很少一部分时间。可以看出目前系统主要耗时的地方在于同交换机的交互等待时间； 3.根据测试得出的值和市电经验值的比较，Tips系统也能满足日后更快交换机的需求；</w:t>
      </w:r>
    </w:p>
    <w:p w14:paraId="55DF283F"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建议：</w:t>
      </w:r>
    </w:p>
    <w:p w14:paraId="6D17DD70" w14:textId="0AEA5ECD" w:rsidR="00D95B9D" w:rsidRDefault="00D95B9D" w:rsidP="007D1BEA">
      <w:pPr>
        <w:spacing w:line="360" w:lineRule="auto"/>
        <w:ind w:firstLine="435"/>
        <w:rPr>
          <w:rFonts w:ascii="宋体" w:hAnsi="宋体"/>
          <w:sz w:val="24"/>
        </w:rPr>
      </w:pPr>
      <w:r w:rsidRPr="007D1BEA">
        <w:rPr>
          <w:rFonts w:ascii="宋体" w:hAnsi="宋体" w:hint="eastAsia"/>
          <w:sz w:val="24"/>
        </w:rPr>
        <w:t>根据测试的结果和经验，建议客户能给出一份各种情景下的重连次数和指令执行超时时限的建议值，为上线的配置做参考</w:t>
      </w:r>
    </w:p>
    <w:p w14:paraId="5C439398" w14:textId="77777777" w:rsidR="008B0084" w:rsidRPr="007D1BEA" w:rsidRDefault="008B0084" w:rsidP="007D1BEA">
      <w:pPr>
        <w:spacing w:line="360" w:lineRule="auto"/>
        <w:ind w:firstLine="435"/>
        <w:rPr>
          <w:rFonts w:ascii="宋体" w:hAnsi="宋体"/>
          <w:sz w:val="24"/>
        </w:rPr>
      </w:pPr>
    </w:p>
    <w:p w14:paraId="522D0896" w14:textId="3202FA09" w:rsidR="00D95B9D" w:rsidRPr="007D1BEA" w:rsidRDefault="000F1C3F" w:rsidP="007D1BEA">
      <w:pPr>
        <w:pStyle w:val="1"/>
      </w:pPr>
      <w:bookmarkStart w:id="32" w:name="_Toc13735140"/>
      <w:r w:rsidRPr="007D1BEA">
        <w:rPr>
          <w:rFonts w:hint="eastAsia"/>
        </w:rPr>
        <w:t>5</w:t>
      </w:r>
      <w:r w:rsidRPr="007D1BEA">
        <w:rPr>
          <w:rFonts w:hint="eastAsia"/>
        </w:rPr>
        <w:t>测试记录</w:t>
      </w:r>
      <w:bookmarkEnd w:id="32"/>
    </w:p>
    <w:p w14:paraId="058BEDAE" w14:textId="74FD1BF7" w:rsidR="00D95B9D" w:rsidRPr="007D1BEA" w:rsidRDefault="00D95B9D" w:rsidP="007D1BEA">
      <w:pPr>
        <w:spacing w:line="360" w:lineRule="auto"/>
        <w:ind w:firstLine="435"/>
        <w:rPr>
          <w:rFonts w:ascii="宋体" w:hAnsi="宋体"/>
          <w:sz w:val="24"/>
        </w:rPr>
      </w:pPr>
      <w:r w:rsidRPr="007D1BEA">
        <w:rPr>
          <w:rFonts w:ascii="宋体" w:hAnsi="宋体" w:hint="eastAsia"/>
          <w:sz w:val="24"/>
        </w:rPr>
        <w:t>包括：</w:t>
      </w:r>
    </w:p>
    <w:p w14:paraId="6429D0D9"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a.执行测试的日期、时间和地点；</w:t>
      </w:r>
    </w:p>
    <w:p w14:paraId="333E0E38"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b.用于每个测试的软硬件配置，(若适用)包括所有硬件的部件号/型号/系列号、制造商、修订级和校准日期；所使用的软件部件的版本号和名称；</w:t>
      </w:r>
    </w:p>
    <w:p w14:paraId="6EB437B5" w14:textId="77777777" w:rsidR="00D95B9D" w:rsidRPr="007D1BEA" w:rsidRDefault="00D95B9D" w:rsidP="007D1BEA">
      <w:pPr>
        <w:spacing w:line="360" w:lineRule="auto"/>
        <w:ind w:firstLine="435"/>
        <w:rPr>
          <w:rFonts w:ascii="宋体" w:hAnsi="宋体"/>
          <w:sz w:val="24"/>
        </w:rPr>
      </w:pPr>
      <w:r w:rsidRPr="007D1BEA">
        <w:rPr>
          <w:rFonts w:ascii="宋体" w:hAnsi="宋体" w:hint="eastAsia"/>
          <w:sz w:val="24"/>
        </w:rPr>
        <w:t>c.(若适用)与测试有关的每一活动的日期和时间，执行该项活动的人和见证者的身份。</w:t>
      </w:r>
    </w:p>
    <w:p w14:paraId="373EF6B9" w14:textId="77777777" w:rsidR="00D95B9D" w:rsidRPr="007D1BEA" w:rsidRDefault="00D95B9D" w:rsidP="007D1BEA">
      <w:pPr>
        <w:spacing w:line="360" w:lineRule="auto"/>
        <w:ind w:firstLine="435"/>
        <w:rPr>
          <w:rFonts w:ascii="宋体" w:hAnsi="宋体"/>
          <w:b/>
          <w:sz w:val="24"/>
        </w:rPr>
      </w:pPr>
    </w:p>
    <w:p w14:paraId="14DAC687" w14:textId="18BC132E" w:rsidR="000F1C3F" w:rsidRPr="007D1BEA" w:rsidRDefault="00D95B9D" w:rsidP="008B0084">
      <w:pPr>
        <w:spacing w:line="360" w:lineRule="auto"/>
        <w:ind w:left="-1134" w:firstLine="435"/>
        <w:rPr>
          <w:rFonts w:ascii="宋体" w:hAnsi="宋体"/>
          <w:b/>
          <w:sz w:val="24"/>
        </w:rPr>
      </w:pPr>
      <w:r w:rsidRPr="007D1BEA">
        <w:rPr>
          <w:rFonts w:ascii="宋体" w:hAnsi="宋体"/>
          <w:b/>
          <w:noProof/>
          <w:sz w:val="24"/>
        </w:rPr>
        <w:drawing>
          <wp:inline distT="0" distB="0" distL="0" distR="0" wp14:anchorId="53700162" wp14:editId="2BBE03F0">
            <wp:extent cx="6235488" cy="2894029"/>
            <wp:effectExtent l="0" t="0" r="635"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59295" cy="2905078"/>
                    </a:xfrm>
                    <a:prstGeom prst="rect">
                      <a:avLst/>
                    </a:prstGeom>
                  </pic:spPr>
                </pic:pic>
              </a:graphicData>
            </a:graphic>
          </wp:inline>
        </w:drawing>
      </w:r>
    </w:p>
    <w:p w14:paraId="02387C58" w14:textId="343D56E3" w:rsidR="00D95B9D" w:rsidRPr="007D1BEA" w:rsidRDefault="007D1BEA" w:rsidP="007D1BEA">
      <w:pPr>
        <w:pStyle w:val="2"/>
      </w:pPr>
      <w:bookmarkStart w:id="33" w:name="_Toc13735141"/>
      <w:r>
        <w:rPr>
          <w:rFonts w:hint="eastAsia"/>
        </w:rPr>
        <w:lastRenderedPageBreak/>
        <w:t>5</w:t>
      </w:r>
      <w:r>
        <w:t xml:space="preserve">.1 </w:t>
      </w:r>
      <w:r w:rsidR="00D95B9D" w:rsidRPr="007D1BEA">
        <w:rPr>
          <w:rFonts w:hint="eastAsia"/>
        </w:rPr>
        <w:t>测试分析图：</w:t>
      </w:r>
      <w:bookmarkEnd w:id="33"/>
    </w:p>
    <w:p w14:paraId="36E6BCA9" w14:textId="518BA04C" w:rsidR="00D95B9D" w:rsidRPr="007D1BEA" w:rsidRDefault="007D1BEA" w:rsidP="008B0084">
      <w:pPr>
        <w:spacing w:line="360" w:lineRule="auto"/>
        <w:ind w:left="-1134" w:firstLine="435"/>
        <w:rPr>
          <w:rFonts w:ascii="宋体" w:hAnsi="宋体"/>
          <w:b/>
          <w:sz w:val="24"/>
        </w:rPr>
      </w:pPr>
      <w:r w:rsidRPr="007D1BEA">
        <w:rPr>
          <w:rFonts w:ascii="宋体" w:hAnsi="宋体"/>
          <w:b/>
          <w:noProof/>
          <w:sz w:val="24"/>
        </w:rPr>
        <w:drawing>
          <wp:inline distT="0" distB="0" distL="0" distR="0" wp14:anchorId="4BB49ED2" wp14:editId="6C2AE927">
            <wp:extent cx="6183795" cy="3346516"/>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21629" cy="3366991"/>
                    </a:xfrm>
                    <a:prstGeom prst="rect">
                      <a:avLst/>
                    </a:prstGeom>
                  </pic:spPr>
                </pic:pic>
              </a:graphicData>
            </a:graphic>
          </wp:inline>
        </w:drawing>
      </w:r>
    </w:p>
    <w:p w14:paraId="74915760" w14:textId="2E14333C" w:rsidR="007D1BEA" w:rsidRPr="007D1BEA" w:rsidRDefault="007D1BEA" w:rsidP="008B0084">
      <w:pPr>
        <w:spacing w:line="360" w:lineRule="auto"/>
        <w:ind w:left="-1134" w:firstLine="435"/>
        <w:rPr>
          <w:rFonts w:ascii="宋体" w:hAnsi="宋体"/>
          <w:b/>
          <w:sz w:val="24"/>
        </w:rPr>
      </w:pPr>
      <w:r w:rsidRPr="007D1BEA">
        <w:rPr>
          <w:rFonts w:ascii="宋体" w:hAnsi="宋体"/>
          <w:b/>
          <w:noProof/>
          <w:sz w:val="24"/>
        </w:rPr>
        <w:drawing>
          <wp:inline distT="0" distB="0" distL="0" distR="0" wp14:anchorId="177A1490" wp14:editId="1FE240F9">
            <wp:extent cx="6163623" cy="3591613"/>
            <wp:effectExtent l="0" t="0" r="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0225" cy="3607114"/>
                    </a:xfrm>
                    <a:prstGeom prst="rect">
                      <a:avLst/>
                    </a:prstGeom>
                  </pic:spPr>
                </pic:pic>
              </a:graphicData>
            </a:graphic>
          </wp:inline>
        </w:drawing>
      </w:r>
    </w:p>
    <w:p w14:paraId="57FE5C63" w14:textId="1ABD03DB" w:rsidR="007D1BEA" w:rsidRPr="007D1BEA" w:rsidRDefault="007D1BEA" w:rsidP="007D1BEA">
      <w:pPr>
        <w:pStyle w:val="2"/>
      </w:pPr>
      <w:bookmarkStart w:id="34" w:name="_Toc13735142"/>
      <w:r>
        <w:lastRenderedPageBreak/>
        <w:t xml:space="preserve">5.2 </w:t>
      </w:r>
      <w:r w:rsidRPr="007D1BEA">
        <w:rPr>
          <w:rFonts w:hint="eastAsia"/>
        </w:rPr>
        <w:t>性能测试：</w:t>
      </w:r>
      <w:bookmarkEnd w:id="34"/>
    </w:p>
    <w:p w14:paraId="4E3720D7" w14:textId="77777777" w:rsidR="007D1BEA" w:rsidRPr="007D1BEA" w:rsidRDefault="007D1BEA" w:rsidP="008B0084">
      <w:pPr>
        <w:spacing w:line="360" w:lineRule="auto"/>
        <w:ind w:left="-1134" w:firstLine="435"/>
        <w:rPr>
          <w:rFonts w:ascii="宋体" w:hAnsi="宋体"/>
          <w:noProof/>
          <w:sz w:val="24"/>
        </w:rPr>
      </w:pPr>
      <w:r w:rsidRPr="007D1BEA">
        <w:rPr>
          <w:rFonts w:ascii="宋体" w:hAnsi="宋体"/>
          <w:b/>
          <w:noProof/>
          <w:sz w:val="24"/>
        </w:rPr>
        <w:drawing>
          <wp:inline distT="0" distB="0" distL="0" distR="0" wp14:anchorId="7FE5BE57" wp14:editId="319DBDEA">
            <wp:extent cx="6466710" cy="270549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86874" cy="2713928"/>
                    </a:xfrm>
                    <a:prstGeom prst="rect">
                      <a:avLst/>
                    </a:prstGeom>
                  </pic:spPr>
                </pic:pic>
              </a:graphicData>
            </a:graphic>
          </wp:inline>
        </w:drawing>
      </w:r>
      <w:r w:rsidRPr="007D1BEA">
        <w:rPr>
          <w:rFonts w:ascii="宋体" w:hAnsi="宋体"/>
          <w:noProof/>
          <w:sz w:val="24"/>
        </w:rPr>
        <w:t xml:space="preserve"> </w:t>
      </w:r>
    </w:p>
    <w:p w14:paraId="2CD9D4AC" w14:textId="7DEED38F" w:rsidR="007D1BEA" w:rsidRPr="007D1BEA" w:rsidRDefault="007D1BEA" w:rsidP="008B0084">
      <w:pPr>
        <w:spacing w:line="360" w:lineRule="auto"/>
        <w:ind w:left="-1134" w:firstLine="435"/>
        <w:rPr>
          <w:rFonts w:ascii="宋体" w:hAnsi="宋体"/>
          <w:b/>
          <w:sz w:val="24"/>
        </w:rPr>
      </w:pPr>
      <w:r w:rsidRPr="007D1BEA">
        <w:rPr>
          <w:rFonts w:ascii="宋体" w:hAnsi="宋体"/>
          <w:b/>
          <w:noProof/>
          <w:sz w:val="24"/>
        </w:rPr>
        <w:drawing>
          <wp:inline distT="0" distB="0" distL="0" distR="0" wp14:anchorId="1DB772EF" wp14:editId="21A078C6">
            <wp:extent cx="6427368" cy="27432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44808" cy="2750644"/>
                    </a:xfrm>
                    <a:prstGeom prst="rect">
                      <a:avLst/>
                    </a:prstGeom>
                  </pic:spPr>
                </pic:pic>
              </a:graphicData>
            </a:graphic>
          </wp:inline>
        </w:drawing>
      </w:r>
    </w:p>
    <w:p w14:paraId="3ED4DA87" w14:textId="77777777" w:rsidR="000F1C3F" w:rsidRPr="007D1BEA" w:rsidRDefault="000F1C3F" w:rsidP="007D1BEA">
      <w:pPr>
        <w:pStyle w:val="1"/>
      </w:pPr>
      <w:bookmarkStart w:id="35" w:name="_Toc13735143"/>
      <w:r w:rsidRPr="007D1BEA">
        <w:rPr>
          <w:rFonts w:hint="eastAsia"/>
        </w:rPr>
        <w:t>6</w:t>
      </w:r>
      <w:r w:rsidRPr="007D1BEA">
        <w:rPr>
          <w:rFonts w:hint="eastAsia"/>
        </w:rPr>
        <w:t>评价</w:t>
      </w:r>
      <w:bookmarkEnd w:id="35"/>
    </w:p>
    <w:p w14:paraId="06D03F3E" w14:textId="69F07F1D" w:rsidR="000F1C3F" w:rsidRPr="007D1BEA" w:rsidRDefault="000F1C3F" w:rsidP="007D1BEA">
      <w:pPr>
        <w:pStyle w:val="2"/>
      </w:pPr>
      <w:bookmarkStart w:id="36" w:name="_Toc13735144"/>
      <w:r w:rsidRPr="007D1BEA">
        <w:rPr>
          <w:rFonts w:hint="eastAsia"/>
        </w:rPr>
        <w:t>6.1</w:t>
      </w:r>
      <w:r w:rsidR="007D1BEA" w:rsidRPr="007D1BEA">
        <w:rPr>
          <w:rFonts w:hint="eastAsia"/>
        </w:rPr>
        <w:t>准则</w:t>
      </w:r>
      <w:bookmarkEnd w:id="36"/>
    </w:p>
    <w:p w14:paraId="4DE864ED" w14:textId="77777777" w:rsidR="008B0084" w:rsidRDefault="007D1BEA" w:rsidP="008B0084">
      <w:pPr>
        <w:spacing w:line="360" w:lineRule="auto"/>
        <w:rPr>
          <w:rFonts w:ascii="宋体" w:hAnsi="宋体"/>
          <w:sz w:val="24"/>
        </w:rPr>
      </w:pPr>
      <w:r w:rsidRPr="007D1BEA">
        <w:rPr>
          <w:rFonts w:ascii="宋体" w:hAnsi="宋体" w:hint="eastAsia"/>
          <w:sz w:val="24"/>
        </w:rPr>
        <w:t>具体地讲，测试一般要达到下列目标：</w:t>
      </w:r>
      <w:r w:rsidRPr="007D1BEA">
        <w:rPr>
          <w:rFonts w:ascii="宋体" w:hAnsi="宋体" w:hint="eastAsia"/>
          <w:sz w:val="24"/>
        </w:rPr>
        <w:br/>
        <w:t>1、确保产品完成了它所承诺或公布的功能，并且所有用户可以访问到的功能都有明确的书面说明------在某种意义上与ISO9001是同一种思想。</w:t>
      </w:r>
      <w:r w:rsidRPr="007D1BEA">
        <w:rPr>
          <w:rFonts w:ascii="宋体" w:hAnsi="宋体" w:hint="eastAsia"/>
          <w:sz w:val="24"/>
        </w:rPr>
        <w:br/>
        <w:t>产品缺少明确的书面文档，是厂商一种短期行为的表现，也是一种不负责任的表</w:t>
      </w:r>
      <w:r w:rsidRPr="007D1BEA">
        <w:rPr>
          <w:rFonts w:ascii="宋体" w:hAnsi="宋体" w:hint="eastAsia"/>
          <w:sz w:val="24"/>
        </w:rPr>
        <w:lastRenderedPageBreak/>
        <w:t>现。所谓短期行为，是指缺少明确的书面文档既不利于产品最后的顺利交付，容易与用户发生矛盾，影响厂商的声誉和将来与用户的合作关系；同时也不利于产品的后期维护，也使厂商支出超额的用户培训和技术支持费用。从长期利益看，这是很不划算的。领测认为接触过的软件产品，很少有向方正这样大大的产品、薄薄的文档。</w:t>
      </w:r>
      <w:r w:rsidRPr="007D1BEA">
        <w:rPr>
          <w:rFonts w:ascii="宋体" w:hAnsi="宋体" w:hint="eastAsia"/>
          <w:sz w:val="24"/>
        </w:rPr>
        <w:br/>
        <w:t>当然，书面文档的编写和维护工作对于使用快速原型法(RAD)开发的项目是最为重要的、最为困难，也是最容易被忽略的。</w:t>
      </w:r>
      <w:r w:rsidRPr="007D1BEA">
        <w:rPr>
          <w:rFonts w:ascii="宋体" w:hAnsi="宋体" w:hint="eastAsia"/>
          <w:sz w:val="24"/>
        </w:rPr>
        <w:br/>
        <w:t>最后，书面文档的不健全甚至不正确，也是测试工作中遇到的最大和最头痛的问题，它的直接后果是测试效率低下、测试目标不明确、测试范围不充分，从而导致最终测试的作用不能充分发挥、测试效果不理想。</w:t>
      </w:r>
    </w:p>
    <w:p w14:paraId="2D33AB4E" w14:textId="323F9FF6" w:rsidR="008B0084" w:rsidRDefault="007D1BEA" w:rsidP="007D1BEA">
      <w:pPr>
        <w:spacing w:line="360" w:lineRule="auto"/>
        <w:ind w:firstLine="435"/>
        <w:rPr>
          <w:rFonts w:ascii="宋体" w:hAnsi="宋体"/>
          <w:sz w:val="24"/>
        </w:rPr>
      </w:pPr>
      <w:r w:rsidRPr="007D1BEA">
        <w:rPr>
          <w:rFonts w:ascii="宋体" w:hAnsi="宋体" w:hint="eastAsia"/>
          <w:sz w:val="24"/>
        </w:rPr>
        <w:br/>
        <w:t>2、 确保产品满足性能和效率的要求</w:t>
      </w:r>
      <w:r w:rsidRPr="007D1BEA">
        <w:rPr>
          <w:rFonts w:ascii="宋体" w:hAnsi="宋体" w:hint="eastAsia"/>
          <w:sz w:val="24"/>
        </w:rPr>
        <w:br/>
        <w:t>使用起来系统运行效率低(性能低)、或用户界面不友好、用户操作不方便(效率低)的产品不能说是一个有竞争力的产品。</w:t>
      </w:r>
      <w:r w:rsidRPr="007D1BEA">
        <w:rPr>
          <w:rFonts w:ascii="宋体" w:hAnsi="宋体" w:hint="eastAsia"/>
          <w:sz w:val="24"/>
        </w:rPr>
        <w:br/>
        <w:t>用户最关心的不是你的技术有多先进、功能有多强大，而是他能从这些技术、这些功能中得到多少好处。也就是说，用户关心的是他能从中取出多少，而不是你已经放进去多少。</w:t>
      </w:r>
    </w:p>
    <w:p w14:paraId="127ED24F" w14:textId="244604D2" w:rsidR="007D1BEA" w:rsidRPr="007D1BEA" w:rsidRDefault="007D1BEA" w:rsidP="007D1BEA">
      <w:pPr>
        <w:spacing w:line="360" w:lineRule="auto"/>
        <w:ind w:firstLine="435"/>
        <w:rPr>
          <w:rFonts w:ascii="宋体" w:hAnsi="宋体"/>
          <w:sz w:val="24"/>
        </w:rPr>
      </w:pPr>
      <w:r w:rsidRPr="007D1BEA">
        <w:rPr>
          <w:rFonts w:ascii="宋体" w:hAnsi="宋体" w:hint="eastAsia"/>
          <w:sz w:val="24"/>
        </w:rPr>
        <w:br/>
        <w:t>3、 确保产品是健壮的和适应用户环境的</w:t>
      </w:r>
      <w:r w:rsidRPr="007D1BEA">
        <w:rPr>
          <w:rFonts w:ascii="宋体" w:hAnsi="宋体" w:hint="eastAsia"/>
          <w:sz w:val="24"/>
        </w:rPr>
        <w:br/>
        <w:t>健壮性即稳定性，是产品质量的基本要求，尤其对于一个用于事务关键或时间关键的工作环境中。</w:t>
      </w:r>
      <w:r w:rsidRPr="007D1BEA">
        <w:rPr>
          <w:rFonts w:ascii="宋体" w:hAnsi="宋体" w:hint="eastAsia"/>
          <w:sz w:val="24"/>
        </w:rPr>
        <w:br/>
        <w:t>另外就是不能假设用户的环境(某些项目可能除外)，如：报业用户许多配置是比较低的，而且是和某些第三方产品同时使用的。</w:t>
      </w:r>
      <w:r w:rsidRPr="007D1BEA">
        <w:rPr>
          <w:rFonts w:ascii="宋体" w:hAnsi="宋体" w:hint="eastAsia"/>
          <w:sz w:val="24"/>
        </w:rPr>
        <w:br/>
      </w:r>
      <w:r w:rsidRPr="007D1BEA">
        <w:rPr>
          <w:rFonts w:ascii="宋体" w:hAnsi="宋体" w:hint="eastAsia"/>
          <w:sz w:val="24"/>
        </w:rPr>
        <w:br/>
        <w:t>测试的原则---Good Enough</w:t>
      </w:r>
      <w:r w:rsidRPr="007D1BEA">
        <w:rPr>
          <w:rFonts w:ascii="宋体" w:hAnsi="宋体" w:hint="eastAsia"/>
          <w:sz w:val="24"/>
        </w:rPr>
        <w:br/>
        <w:t>对于相对复杂的产品或系统来说，zero-bug是一种理想，good-enough是我们的原则。</w:t>
      </w:r>
      <w:r w:rsidRPr="007D1BEA">
        <w:rPr>
          <w:rFonts w:ascii="宋体" w:hAnsi="宋体" w:hint="eastAsia"/>
          <w:sz w:val="24"/>
        </w:rPr>
        <w:br/>
        <w:t>Good-enough原则就是一种权衡投入/产出比的原则：不充分的测试是不负责任的；过分的测试是一种资源的浪费，同样也是一种不负责任的表现。我们的操作</w:t>
      </w:r>
      <w:r w:rsidRPr="007D1BEA">
        <w:rPr>
          <w:rFonts w:ascii="宋体" w:hAnsi="宋体" w:hint="eastAsia"/>
          <w:sz w:val="24"/>
        </w:rPr>
        <w:lastRenderedPageBreak/>
        <w:t>困难在于：如何界定什么样的测试是不充分的， 什么样的测试是过分的。目前状况唯一可用的答案是：制定最低测试通过标准和测试内容，然后具体问题具体分析。最明显的例子就是FIT3.0中文报版的产品测试。</w:t>
      </w:r>
      <w:r w:rsidRPr="007D1BEA">
        <w:rPr>
          <w:rFonts w:ascii="宋体" w:hAnsi="宋体" w:hint="eastAsia"/>
          <w:sz w:val="24"/>
        </w:rPr>
        <w:br/>
        <w:t>测试的规律----木桶原理和80-20原则</w:t>
      </w:r>
    </w:p>
    <w:p w14:paraId="19B366E3" w14:textId="77777777" w:rsidR="007D1BEA" w:rsidRPr="007D1BEA" w:rsidRDefault="007D1BEA" w:rsidP="007D1BEA">
      <w:pPr>
        <w:spacing w:line="360" w:lineRule="auto"/>
        <w:ind w:firstLine="435"/>
        <w:rPr>
          <w:rFonts w:ascii="宋体" w:hAnsi="宋体"/>
          <w:b/>
          <w:sz w:val="24"/>
        </w:rPr>
      </w:pPr>
    </w:p>
    <w:p w14:paraId="7E16EAF6" w14:textId="256874C1" w:rsidR="000F1C3F" w:rsidRPr="007D1BEA" w:rsidRDefault="000F1C3F" w:rsidP="007D1BEA">
      <w:pPr>
        <w:pStyle w:val="2"/>
      </w:pPr>
      <w:bookmarkStart w:id="37" w:name="_Toc13735145"/>
      <w:r w:rsidRPr="007D1BEA">
        <w:rPr>
          <w:rFonts w:hint="eastAsia"/>
        </w:rPr>
        <w:t>6.2</w:t>
      </w:r>
      <w:r w:rsidR="007D1BEA" w:rsidRPr="007D1BEA">
        <w:rPr>
          <w:rFonts w:hint="eastAsia"/>
        </w:rPr>
        <w:t>假设</w:t>
      </w:r>
      <w:r w:rsidRPr="007D1BEA">
        <w:rPr>
          <w:rFonts w:hint="eastAsia"/>
        </w:rPr>
        <w:t>和</w:t>
      </w:r>
      <w:r w:rsidR="007D1BEA" w:rsidRPr="007D1BEA">
        <w:rPr>
          <w:rFonts w:hint="eastAsia"/>
        </w:rPr>
        <w:t>约束</w:t>
      </w:r>
      <w:bookmarkEnd w:id="37"/>
    </w:p>
    <w:p w14:paraId="7ACD50AD" w14:textId="6774B9A7" w:rsidR="007D1BEA" w:rsidRDefault="007D1BEA" w:rsidP="007D1BEA">
      <w:pPr>
        <w:spacing w:line="360" w:lineRule="auto"/>
        <w:ind w:firstLine="435"/>
        <w:rPr>
          <w:rFonts w:ascii="宋体" w:hAnsi="宋体"/>
          <w:sz w:val="24"/>
        </w:rPr>
      </w:pPr>
      <w:r w:rsidRPr="007D1BEA">
        <w:rPr>
          <w:rFonts w:ascii="宋体" w:hAnsi="宋体" w:hint="eastAsia"/>
          <w:sz w:val="24"/>
        </w:rPr>
        <w:t>本条应标识所做的任何假设，以及在描述测试用例中由于系统或测试条件而引人的约束或限制，如时间、接口、设备、人员与数据库/数据文件的限制。如果对指定的限制和参数放弃或例外得到批准的话，应对它们加以标识，并且本条应指出它们对测试用例的影响与冲击。</w:t>
      </w:r>
    </w:p>
    <w:p w14:paraId="0403288B" w14:textId="77777777" w:rsidR="008B0084" w:rsidRPr="007D1BEA" w:rsidRDefault="008B0084" w:rsidP="007D1BEA">
      <w:pPr>
        <w:spacing w:line="360" w:lineRule="auto"/>
        <w:ind w:firstLine="435"/>
        <w:rPr>
          <w:rFonts w:ascii="宋体" w:hAnsi="宋体"/>
          <w:sz w:val="24"/>
        </w:rPr>
      </w:pPr>
    </w:p>
    <w:p w14:paraId="637D3968" w14:textId="05EAB4CE" w:rsidR="000F1C3F" w:rsidRPr="007D1BEA" w:rsidRDefault="000F1C3F" w:rsidP="007D1BEA">
      <w:pPr>
        <w:pStyle w:val="2"/>
      </w:pPr>
      <w:bookmarkStart w:id="38" w:name="_Toc13735146"/>
      <w:r w:rsidRPr="007D1BEA">
        <w:rPr>
          <w:rFonts w:hint="eastAsia"/>
        </w:rPr>
        <w:t>6.4结论</w:t>
      </w:r>
      <w:bookmarkEnd w:id="38"/>
    </w:p>
    <w:p w14:paraId="2F7FA5E8" w14:textId="77777777" w:rsidR="007D1BEA" w:rsidRPr="007D1BEA" w:rsidRDefault="007D1BEA" w:rsidP="007D1BEA">
      <w:pPr>
        <w:spacing w:line="360" w:lineRule="auto"/>
        <w:ind w:firstLine="435"/>
        <w:rPr>
          <w:rFonts w:ascii="宋体" w:hAnsi="宋体"/>
          <w:sz w:val="24"/>
        </w:rPr>
      </w:pPr>
      <w:r w:rsidRPr="007D1BEA">
        <w:rPr>
          <w:rFonts w:ascii="宋体" w:hAnsi="宋体" w:hint="eastAsia"/>
          <w:sz w:val="24"/>
        </w:rPr>
        <w:t>通过稳定性测试，发现系统在进行稳定性测试前后，性能没有明显的变化，而且系统的资源使用情况也没有明显的增加，说明系统的稳定性良好。 </w:t>
      </w:r>
    </w:p>
    <w:p w14:paraId="4F0C8168" w14:textId="77777777" w:rsidR="007D1BEA" w:rsidRPr="007D1BEA" w:rsidRDefault="007D1BEA" w:rsidP="007D1BEA">
      <w:pPr>
        <w:spacing w:line="360" w:lineRule="auto"/>
        <w:ind w:firstLine="435"/>
        <w:rPr>
          <w:rFonts w:ascii="宋体" w:hAnsi="宋体"/>
          <w:sz w:val="24"/>
        </w:rPr>
      </w:pPr>
      <w:r w:rsidRPr="007D1BEA">
        <w:rPr>
          <w:rFonts w:ascii="宋体" w:hAnsi="宋体" w:hint="eastAsia"/>
          <w:sz w:val="24"/>
        </w:rPr>
        <w:t>从稳定性（疲劳）测试的结果看，系统表现良好，在30小时50用户的持续压力下，运行稳定，尽管在测试过程中进行应用操作比较缓慢，但并没有出现访问失败和发生错误的现象。 </w:t>
      </w:r>
    </w:p>
    <w:p w14:paraId="2DCD619A" w14:textId="77777777" w:rsidR="007D1BEA" w:rsidRPr="007D1BEA" w:rsidRDefault="007D1BEA" w:rsidP="007D1BEA">
      <w:pPr>
        <w:spacing w:line="360" w:lineRule="auto"/>
        <w:ind w:firstLine="435"/>
        <w:rPr>
          <w:rFonts w:ascii="宋体" w:hAnsi="宋体"/>
          <w:sz w:val="24"/>
        </w:rPr>
      </w:pPr>
      <w:r w:rsidRPr="007D1BEA">
        <w:rPr>
          <w:rFonts w:ascii="宋体" w:hAnsi="宋体" w:hint="eastAsia"/>
          <w:sz w:val="24"/>
        </w:rPr>
        <w:t>从服务器的性能表征上看，整个系统性能表现都比较平稳，相对来说：应用服务器的CPU和数据库服务器的IO操作的表现比较活跃。应用服务器的cpu利用率较高，在70％左右，在正式环境中，建议也要尽量使用较高的CPU配置；数据库服务器的IO操作比较明显，因为测试用例操作对存储设备的交互很多，也是体现的正常的用例特点，在后期，IO提升，分析是由于回滚段资源紧张导致，这种情况在正式运行中，可以通过对数据库结构的合理管理规划来避免；内存方面应用服务器和数据库服务器的可用内存都很平稳，表明没有明显的内存泄漏的情况发生。 </w:t>
      </w:r>
    </w:p>
    <w:p w14:paraId="3B261D39" w14:textId="77777777" w:rsidR="007D1BEA" w:rsidRPr="007D1BEA" w:rsidRDefault="007D1BEA" w:rsidP="007D1BEA">
      <w:pPr>
        <w:spacing w:line="360" w:lineRule="auto"/>
        <w:ind w:firstLine="435"/>
        <w:rPr>
          <w:rFonts w:ascii="宋体" w:hAnsi="宋体"/>
          <w:sz w:val="24"/>
        </w:rPr>
      </w:pPr>
      <w:r w:rsidRPr="007D1BEA">
        <w:rPr>
          <w:rFonts w:ascii="宋体" w:hAnsi="宋体" w:hint="eastAsia"/>
          <w:sz w:val="24"/>
        </w:rPr>
        <w:t>从整体上看，系统在稳定性方面表现良好，可以在正式环境中稳定运行。</w:t>
      </w:r>
    </w:p>
    <w:p w14:paraId="5FD95430" w14:textId="77777777" w:rsidR="007D1BEA" w:rsidRPr="007D1BEA" w:rsidRDefault="007D1BEA" w:rsidP="007D1BEA">
      <w:pPr>
        <w:spacing w:line="360" w:lineRule="auto"/>
        <w:ind w:firstLine="435"/>
        <w:rPr>
          <w:rFonts w:ascii="宋体" w:hAnsi="宋体"/>
          <w:b/>
          <w:sz w:val="24"/>
        </w:rPr>
      </w:pPr>
    </w:p>
    <w:p w14:paraId="56102B70" w14:textId="47FF9BE9" w:rsidR="000F1C3F" w:rsidRPr="007D1BEA" w:rsidRDefault="000F1C3F" w:rsidP="007D1BEA">
      <w:pPr>
        <w:pStyle w:val="1"/>
      </w:pPr>
      <w:bookmarkStart w:id="39" w:name="_Toc13735147"/>
      <w:r w:rsidRPr="007D1BEA">
        <w:rPr>
          <w:rFonts w:hint="eastAsia"/>
        </w:rPr>
        <w:lastRenderedPageBreak/>
        <w:t>7</w:t>
      </w:r>
      <w:r w:rsidRPr="007D1BEA">
        <w:rPr>
          <w:rFonts w:hint="eastAsia"/>
        </w:rPr>
        <w:t>测试</w:t>
      </w:r>
      <w:r w:rsidR="007D1BEA" w:rsidRPr="007D1BEA">
        <w:rPr>
          <w:rFonts w:hint="eastAsia"/>
        </w:rPr>
        <w:t>后的改进建议</w:t>
      </w:r>
      <w:bookmarkEnd w:id="39"/>
    </w:p>
    <w:p w14:paraId="7EB073CF" w14:textId="77777777" w:rsidR="007D1BEA" w:rsidRPr="007D1BEA" w:rsidRDefault="007D1BEA" w:rsidP="007D1BEA">
      <w:pPr>
        <w:spacing w:line="360" w:lineRule="auto"/>
        <w:ind w:firstLine="435"/>
        <w:rPr>
          <w:rFonts w:ascii="宋体" w:hAnsi="宋体"/>
          <w:sz w:val="24"/>
        </w:rPr>
      </w:pPr>
      <w:r w:rsidRPr="007D1BEA">
        <w:rPr>
          <w:rFonts w:ascii="宋体" w:hAnsi="宋体" w:hint="eastAsia"/>
          <w:sz w:val="24"/>
        </w:rPr>
        <w:t>1.测试过程中遇到的最大问题是需求的不确定性和需求的变更。前期由于开发人员和测试人员对一些需求的理解不一致，或是在需求文档中需求的定义不明确，大家根据自己的理解开展工作，继而在后期工作中产生一些不必要的bug;除此之外，由于在前期，没有对客户的需求进行较为准确的界定，在开发过程中，客户提出一些新的要求，而这些要求和其他功能具有关联性，需求做改动，开发和测试也进行改动，比较显著地例子是在开发中后期要求在一个关联性强的表中增加一个字段，从而引起一系列重复的测试。因此我认为在开发前期要反复确定需求，并制定需求变更标准，避免在开发过程中出现重复，返工的现象。 </w:t>
      </w:r>
    </w:p>
    <w:p w14:paraId="5257CB6D" w14:textId="77777777" w:rsidR="007D1BEA" w:rsidRPr="007D1BEA" w:rsidRDefault="007D1BEA" w:rsidP="007D1BEA">
      <w:pPr>
        <w:spacing w:line="360" w:lineRule="auto"/>
        <w:ind w:firstLine="435"/>
        <w:rPr>
          <w:rFonts w:ascii="宋体" w:hAnsi="宋体"/>
          <w:sz w:val="24"/>
        </w:rPr>
      </w:pPr>
      <w:r w:rsidRPr="007D1BEA">
        <w:rPr>
          <w:rFonts w:ascii="宋体" w:hAnsi="宋体" w:hint="eastAsia"/>
          <w:sz w:val="24"/>
        </w:rPr>
        <w:t>2.本次测试由于主要是手工测试，因此未能实现对一些功能的进行大量数据操作的测试 </w:t>
      </w:r>
    </w:p>
    <w:p w14:paraId="082672C3" w14:textId="08370D0E" w:rsidR="007D1BEA" w:rsidRDefault="007D1BEA" w:rsidP="007D1BEA">
      <w:pPr>
        <w:spacing w:line="360" w:lineRule="auto"/>
        <w:ind w:firstLine="435"/>
        <w:rPr>
          <w:rFonts w:ascii="宋体" w:hAnsi="宋体"/>
          <w:sz w:val="24"/>
        </w:rPr>
      </w:pPr>
      <w:r w:rsidRPr="007D1BEA">
        <w:rPr>
          <w:rFonts w:ascii="宋体" w:hAnsi="宋体" w:hint="eastAsia"/>
          <w:sz w:val="24"/>
        </w:rPr>
        <w:t>3.系统目前比较明显的缺陷是报表打开速度比较慢，这个严重影响了系统的性能，是需要研究改进的部分。</w:t>
      </w:r>
    </w:p>
    <w:p w14:paraId="42FC7A2C" w14:textId="77777777" w:rsidR="008B0084" w:rsidRDefault="008B0084" w:rsidP="007D1BEA">
      <w:pPr>
        <w:spacing w:line="360" w:lineRule="auto"/>
        <w:ind w:firstLine="435"/>
        <w:rPr>
          <w:rFonts w:ascii="宋体" w:hAnsi="宋体"/>
          <w:sz w:val="24"/>
        </w:rPr>
      </w:pPr>
    </w:p>
    <w:p w14:paraId="3BF65856" w14:textId="63B00777" w:rsidR="00EC6AC1" w:rsidRDefault="00EC6AC1" w:rsidP="00EC6AC1">
      <w:pPr>
        <w:pStyle w:val="1"/>
      </w:pPr>
      <w:bookmarkStart w:id="40" w:name="_Toc13735148"/>
      <w:r>
        <w:t>8.</w:t>
      </w:r>
      <w:r>
        <w:rPr>
          <w:rFonts w:hint="eastAsia"/>
        </w:rPr>
        <w:t>意义</w:t>
      </w:r>
      <w:bookmarkEnd w:id="40"/>
    </w:p>
    <w:p w14:paraId="7AC4EDDE" w14:textId="7FEBEC35" w:rsidR="00EC6AC1" w:rsidRPr="00EC6AC1" w:rsidRDefault="00EC6AC1" w:rsidP="00EC6AC1">
      <w:pPr>
        <w:spacing w:line="360" w:lineRule="auto"/>
        <w:rPr>
          <w:rFonts w:ascii="宋体" w:hAnsi="宋体"/>
          <w:sz w:val="24"/>
        </w:rPr>
      </w:pPr>
      <w:r>
        <w:rPr>
          <w:rFonts w:ascii="宋体" w:hAnsi="宋体"/>
          <w:sz w:val="24"/>
        </w:rPr>
        <w:tab/>
      </w:r>
      <w:r w:rsidRPr="00EC6AC1">
        <w:rPr>
          <w:rFonts w:ascii="宋体" w:hAnsi="宋体"/>
          <w:sz w:val="24"/>
        </w:rPr>
        <w:t>软件测试的目的就是确保软件的质量、确认软件以正确的方式做了你所期望的事情，所以他的工作主要是发现软件的错误、有效定义和实现软件成分由低层到高层的组装过程、验证软件是否满足任务书和系统定义文档所规定的技术要求、为软件质量模型的建立提供依据。软件的测试不仅是要确保软件的质量，还要给开发人员提供信息，以方便其为风险评估做相应的准备，重要的是他要贯穿在整个软件开发的过程中，保证整个软件开发的过程是高质量的。</w:t>
      </w:r>
    </w:p>
    <w:p w14:paraId="6FE66963" w14:textId="18D1A165" w:rsidR="00EC6AC1" w:rsidRPr="00EC6AC1" w:rsidRDefault="00EC6AC1" w:rsidP="00EC6AC1">
      <w:pPr>
        <w:spacing w:line="360" w:lineRule="auto"/>
        <w:rPr>
          <w:rFonts w:ascii="宋体" w:hAnsi="宋体"/>
          <w:sz w:val="24"/>
        </w:rPr>
      </w:pPr>
      <w:r>
        <w:rPr>
          <w:rFonts w:ascii="宋体" w:hAnsi="宋体"/>
          <w:sz w:val="24"/>
        </w:rPr>
        <w:tab/>
      </w:r>
      <w:r w:rsidRPr="00EC6AC1">
        <w:rPr>
          <w:rFonts w:ascii="宋体" w:hAnsi="宋体"/>
          <w:sz w:val="24"/>
        </w:rPr>
        <w:t>软件测试时在软件设计及程序编码之后，在软件运行之前进行最为合适。考虑到测试人员在软件开发过程中的寻找Bug、避免软件开发过程中的缺陷、关注用户的需求等任务，所以作为软件开发人员，软件测试要嵌入在整个软件开发的过程中，比如在软件的设计和程序的编码等阶段都得嵌入软件测试的部分，要时时检查软件的可行性，但是作为专业的软件测试工作，还是在程序编码之后，软</w:t>
      </w:r>
      <w:r w:rsidRPr="00EC6AC1">
        <w:rPr>
          <w:rFonts w:ascii="宋体" w:hAnsi="宋体"/>
          <w:sz w:val="24"/>
        </w:rPr>
        <w:lastRenderedPageBreak/>
        <w:t>件运行之前最为合适。</w:t>
      </w:r>
    </w:p>
    <w:p w14:paraId="731B465B" w14:textId="77777777" w:rsidR="00EC6AC1" w:rsidRPr="00EC6AC1" w:rsidRDefault="00EC6AC1" w:rsidP="00EC6AC1"/>
    <w:p w14:paraId="08CABC2A" w14:textId="788D4614" w:rsidR="000F1C3F" w:rsidRPr="007D1BEA" w:rsidRDefault="00EC6AC1" w:rsidP="007D1BEA">
      <w:pPr>
        <w:pStyle w:val="1"/>
      </w:pPr>
      <w:bookmarkStart w:id="41" w:name="_Toc13735149"/>
      <w:r>
        <w:t>9</w:t>
      </w:r>
      <w:r w:rsidR="000F1C3F" w:rsidRPr="007D1BEA">
        <w:rPr>
          <w:rFonts w:hint="eastAsia"/>
        </w:rPr>
        <w:t>注解</w:t>
      </w:r>
      <w:bookmarkEnd w:id="41"/>
    </w:p>
    <w:p w14:paraId="76F76B18" w14:textId="3C57986E" w:rsidR="007D1BEA" w:rsidRPr="007D1BEA" w:rsidRDefault="002C1712" w:rsidP="007D1BEA">
      <w:pPr>
        <w:spacing w:line="360" w:lineRule="auto"/>
        <w:rPr>
          <w:rFonts w:ascii="宋体" w:hAnsi="宋体"/>
          <w:sz w:val="24"/>
        </w:rPr>
      </w:pPr>
      <w:r>
        <w:rPr>
          <w:rFonts w:ascii="宋体" w:hAnsi="宋体"/>
          <w:sz w:val="24"/>
        </w:rPr>
        <w:tab/>
      </w:r>
      <w:r w:rsidR="007D1BEA" w:rsidRPr="007D1BEA">
        <w:rPr>
          <w:rFonts w:ascii="宋体" w:hAnsi="宋体"/>
          <w:sz w:val="24"/>
        </w:rPr>
        <w:t>本文档依据《国标 GB/T 8567-2006 计算机软件文档编制规范》制定，属于</w:t>
      </w:r>
    </w:p>
    <w:p w14:paraId="0CD46258" w14:textId="77777777" w:rsidR="007D1BEA" w:rsidRPr="007D1BEA" w:rsidRDefault="007D1BEA" w:rsidP="007D1BEA">
      <w:pPr>
        <w:spacing w:line="360" w:lineRule="auto"/>
        <w:rPr>
          <w:rFonts w:ascii="宋体" w:hAnsi="宋体"/>
          <w:sz w:val="24"/>
        </w:rPr>
      </w:pPr>
      <w:r w:rsidRPr="007D1BEA">
        <w:rPr>
          <w:rFonts w:ascii="宋体" w:hAnsi="宋体"/>
          <w:sz w:val="24"/>
        </w:rPr>
        <w:t>技术文档，仅限于实验室相关人员阅读。</w:t>
      </w:r>
    </w:p>
    <w:p w14:paraId="4ACD8FBA" w14:textId="77777777" w:rsidR="007D1BEA" w:rsidRPr="007D1BEA" w:rsidRDefault="007D1BEA" w:rsidP="007D1BEA">
      <w:pPr>
        <w:spacing w:line="360" w:lineRule="auto"/>
        <w:rPr>
          <w:rFonts w:ascii="宋体" w:hAnsi="宋体"/>
          <w:sz w:val="24"/>
        </w:rPr>
      </w:pPr>
      <w:r w:rsidRPr="007D1BEA">
        <w:rPr>
          <w:rFonts w:ascii="宋体" w:hAnsi="宋体"/>
          <w:sz w:val="24"/>
        </w:rPr>
        <w:tab/>
        <w:t>本文档给出了本项目中文档的编号规则，所有项目文档都需按照本文档中制</w:t>
      </w:r>
    </w:p>
    <w:p w14:paraId="4B0FB088" w14:textId="77777777" w:rsidR="007D1BEA" w:rsidRPr="007D1BEA" w:rsidRDefault="007D1BEA" w:rsidP="007D1BEA">
      <w:pPr>
        <w:spacing w:line="360" w:lineRule="auto"/>
        <w:rPr>
          <w:rFonts w:ascii="宋体" w:hAnsi="宋体"/>
          <w:sz w:val="24"/>
        </w:rPr>
      </w:pPr>
      <w:r w:rsidRPr="007D1BEA">
        <w:rPr>
          <w:rFonts w:ascii="宋体" w:hAnsi="宋体"/>
          <w:sz w:val="24"/>
        </w:rPr>
        <w:t>订的规则进行编号，从而实现统一规范有效的文档管理。</w:t>
      </w:r>
    </w:p>
    <w:p w14:paraId="33F422B4" w14:textId="77777777" w:rsidR="007D1BEA" w:rsidRPr="007D1BEA" w:rsidRDefault="007D1BEA" w:rsidP="007D1BEA">
      <w:pPr>
        <w:spacing w:line="360" w:lineRule="auto"/>
        <w:rPr>
          <w:rFonts w:ascii="宋体" w:hAnsi="宋体"/>
          <w:sz w:val="24"/>
        </w:rPr>
      </w:pPr>
      <w:r w:rsidRPr="007D1BEA">
        <w:rPr>
          <w:rFonts w:ascii="宋体" w:hAnsi="宋体"/>
          <w:sz w:val="24"/>
        </w:rPr>
        <w:t>1. 文件均采用 A4 纸幅面。文件的名称应简明准确，一般不超过 20 个汉字。</w:t>
      </w:r>
    </w:p>
    <w:p w14:paraId="37E4304D" w14:textId="77777777" w:rsidR="007D1BEA" w:rsidRPr="007D1BEA" w:rsidRDefault="007D1BEA" w:rsidP="007D1BEA">
      <w:pPr>
        <w:spacing w:line="360" w:lineRule="auto"/>
        <w:rPr>
          <w:rFonts w:ascii="宋体" w:hAnsi="宋体"/>
          <w:sz w:val="24"/>
        </w:rPr>
      </w:pPr>
      <w:r w:rsidRPr="007D1BEA">
        <w:rPr>
          <w:rFonts w:ascii="宋体" w:hAnsi="宋体"/>
          <w:sz w:val="24"/>
        </w:rPr>
        <w:t>2. 文件的内容应表达准确、清楚、简明、严谨。</w:t>
      </w:r>
    </w:p>
    <w:p w14:paraId="481DDCCE" w14:textId="77777777" w:rsidR="007D1BEA" w:rsidRPr="007D1BEA" w:rsidRDefault="007D1BEA" w:rsidP="007D1BEA">
      <w:pPr>
        <w:spacing w:line="360" w:lineRule="auto"/>
        <w:rPr>
          <w:rFonts w:ascii="宋体" w:hAnsi="宋体"/>
          <w:sz w:val="24"/>
        </w:rPr>
      </w:pPr>
      <w:r w:rsidRPr="007D1BEA">
        <w:rPr>
          <w:rFonts w:ascii="宋体" w:hAnsi="宋体"/>
          <w:sz w:val="24"/>
        </w:rPr>
        <w:t>3. 同一文件中术语、符号、代号应统一。表达同一术语的概念应前后一致。</w:t>
      </w:r>
    </w:p>
    <w:p w14:paraId="3CAC94B7" w14:textId="77777777" w:rsidR="007D1BEA" w:rsidRPr="007D1BEA" w:rsidRDefault="007D1BEA" w:rsidP="007D1BEA">
      <w:pPr>
        <w:spacing w:line="360" w:lineRule="auto"/>
        <w:rPr>
          <w:rFonts w:ascii="宋体" w:hAnsi="宋体"/>
          <w:sz w:val="24"/>
        </w:rPr>
      </w:pPr>
      <w:r w:rsidRPr="007D1BEA">
        <w:rPr>
          <w:rFonts w:ascii="宋体" w:hAnsi="宋体"/>
          <w:sz w:val="24"/>
        </w:rPr>
        <w:t>采用的术语尚无标准规定时且容易产生不同理解的，应给出定义或说明。</w:t>
      </w:r>
    </w:p>
    <w:p w14:paraId="43D20E11" w14:textId="77777777" w:rsidR="007D1BEA" w:rsidRPr="007D1BEA" w:rsidRDefault="007D1BEA" w:rsidP="007D1BEA">
      <w:pPr>
        <w:spacing w:line="360" w:lineRule="auto"/>
        <w:rPr>
          <w:rFonts w:ascii="宋体" w:hAnsi="宋体"/>
          <w:sz w:val="24"/>
        </w:rPr>
      </w:pPr>
      <w:r w:rsidRPr="007D1BEA">
        <w:rPr>
          <w:rFonts w:ascii="宋体" w:hAnsi="宋体"/>
          <w:sz w:val="24"/>
        </w:rPr>
        <w:t>4. 文件中的缩略词(语)应采用有关标准或专业委员会认定的缩略词(语)，</w:t>
      </w:r>
    </w:p>
    <w:p w14:paraId="6C7276FE" w14:textId="77777777" w:rsidR="007D1BEA" w:rsidRPr="007D1BEA" w:rsidRDefault="007D1BEA" w:rsidP="007D1BEA">
      <w:pPr>
        <w:spacing w:line="360" w:lineRule="auto"/>
        <w:rPr>
          <w:rFonts w:ascii="宋体" w:hAnsi="宋体"/>
          <w:sz w:val="24"/>
        </w:rPr>
      </w:pPr>
      <w:r w:rsidRPr="007D1BEA">
        <w:rPr>
          <w:rFonts w:ascii="宋体" w:hAnsi="宋体"/>
          <w:sz w:val="24"/>
        </w:rPr>
        <w:t>自定缩略词(语)应简明，能反映主题。缩略词(语)在文件中首次出现时应做说明。</w:t>
      </w:r>
    </w:p>
    <w:p w14:paraId="7E4BDFC9" w14:textId="77777777" w:rsidR="007D1BEA" w:rsidRPr="007D1BEA" w:rsidRDefault="007D1BEA" w:rsidP="007D1BEA">
      <w:pPr>
        <w:spacing w:line="360" w:lineRule="auto"/>
        <w:rPr>
          <w:rFonts w:ascii="宋体" w:hAnsi="宋体"/>
          <w:sz w:val="24"/>
        </w:rPr>
      </w:pPr>
      <w:r w:rsidRPr="007D1BEA">
        <w:rPr>
          <w:rFonts w:ascii="宋体" w:hAnsi="宋体"/>
          <w:sz w:val="24"/>
        </w:rPr>
        <w:t>5. 文件中引用的标准和文件应是现行有效。</w:t>
      </w:r>
    </w:p>
    <w:p w14:paraId="3FD5296A" w14:textId="77777777" w:rsidR="007D1BEA" w:rsidRPr="007D1BEA" w:rsidRDefault="007D1BEA" w:rsidP="007D1BEA">
      <w:pPr>
        <w:spacing w:line="360" w:lineRule="auto"/>
        <w:rPr>
          <w:rFonts w:ascii="宋体" w:hAnsi="宋体"/>
          <w:sz w:val="24"/>
        </w:rPr>
      </w:pPr>
      <w:r w:rsidRPr="007D1BEA">
        <w:rPr>
          <w:rFonts w:ascii="宋体" w:hAnsi="宋体"/>
          <w:sz w:val="24"/>
        </w:rPr>
        <w:t>6. 文件中应采用国务院正式公布、实施的简化汉字。</w:t>
      </w:r>
    </w:p>
    <w:p w14:paraId="6FA2AA09" w14:textId="77777777" w:rsidR="007D1BEA" w:rsidRPr="007D1BEA" w:rsidRDefault="007D1BEA" w:rsidP="007D1BEA">
      <w:pPr>
        <w:spacing w:line="360" w:lineRule="auto"/>
        <w:rPr>
          <w:rFonts w:ascii="宋体" w:hAnsi="宋体"/>
          <w:sz w:val="24"/>
        </w:rPr>
      </w:pPr>
      <w:r w:rsidRPr="007D1BEA">
        <w:rPr>
          <w:rFonts w:ascii="宋体" w:hAnsi="宋体" w:hint="eastAsia"/>
          <w:sz w:val="24"/>
        </w:rPr>
        <w:t>7</w:t>
      </w:r>
      <w:r w:rsidRPr="007D1BEA">
        <w:rPr>
          <w:rFonts w:ascii="宋体" w:hAnsi="宋体"/>
          <w:sz w:val="24"/>
        </w:rPr>
        <w:t>.</w:t>
      </w:r>
      <w:r w:rsidRPr="007D1BEA">
        <w:rPr>
          <w:rFonts w:ascii="宋体" w:hAnsi="宋体" w:hint="eastAsia"/>
          <w:sz w:val="24"/>
        </w:rPr>
        <w:t>关键字注解：</w:t>
      </w:r>
    </w:p>
    <w:p w14:paraId="4E621600" w14:textId="77777777" w:rsidR="007D1BEA" w:rsidRPr="007D1BEA" w:rsidRDefault="007D1BEA" w:rsidP="007D1BEA">
      <w:pPr>
        <w:spacing w:line="360" w:lineRule="auto"/>
        <w:rPr>
          <w:rFonts w:ascii="宋体" w:hAnsi="宋体"/>
          <w:sz w:val="24"/>
        </w:rPr>
      </w:pPr>
      <w:r w:rsidRPr="007D1BEA">
        <w:rPr>
          <w:rFonts w:ascii="宋体" w:hAnsi="宋体"/>
          <w:sz w:val="24"/>
        </w:rPr>
        <w:tab/>
      </w:r>
      <w:r w:rsidRPr="007D1BEA">
        <w:rPr>
          <w:rFonts w:ascii="宋体" w:hAnsi="宋体" w:hint="eastAsia"/>
          <w:sz w:val="24"/>
        </w:rPr>
        <w:t>7</w:t>
      </w:r>
      <w:r w:rsidRPr="007D1BEA">
        <w:rPr>
          <w:rFonts w:ascii="宋体" w:hAnsi="宋体"/>
          <w:sz w:val="24"/>
        </w:rPr>
        <w:t xml:space="preserve">.1. CSCI 是计算机软件配置项(Computer Software Configuration Item) 简称，在软件设计文档中经常用到。软件生存周期各个阶段活动的产物经审批后 即可称之为软件配置项，软件配置项包括：（1）与合同、过程、计划和产品有关 的文档和资料； （2）源代码、目标代码和可执行代码； （3）相关产品，包括软件工具、库内的可重用软件、外购软件及顾客提供的软 件等 </w:t>
      </w:r>
    </w:p>
    <w:p w14:paraId="23F2EC39" w14:textId="77777777" w:rsidR="007D1BEA" w:rsidRPr="007D1BEA" w:rsidRDefault="007D1BEA" w:rsidP="007D1BEA">
      <w:pPr>
        <w:spacing w:line="360" w:lineRule="auto"/>
        <w:rPr>
          <w:rFonts w:ascii="宋体" w:hAnsi="宋体"/>
          <w:sz w:val="24"/>
        </w:rPr>
      </w:pPr>
      <w:r w:rsidRPr="007D1BEA">
        <w:rPr>
          <w:rFonts w:ascii="宋体" w:hAnsi="宋体"/>
          <w:sz w:val="24"/>
        </w:rPr>
        <w:tab/>
      </w:r>
      <w:r w:rsidRPr="007D1BEA">
        <w:rPr>
          <w:rFonts w:ascii="宋体" w:hAnsi="宋体" w:hint="eastAsia"/>
          <w:sz w:val="24"/>
        </w:rPr>
        <w:t>7</w:t>
      </w:r>
      <w:r w:rsidRPr="007D1BEA">
        <w:rPr>
          <w:rFonts w:ascii="宋体" w:hAnsi="宋体"/>
          <w:sz w:val="24"/>
        </w:rPr>
        <w:t xml:space="preserve">.2. IRS 是《接口需求规格说明》的简称 </w:t>
      </w:r>
    </w:p>
    <w:p w14:paraId="395D019A" w14:textId="77777777" w:rsidR="007D1BEA" w:rsidRPr="007D1BEA" w:rsidRDefault="007D1BEA" w:rsidP="007D1BEA">
      <w:pPr>
        <w:spacing w:line="360" w:lineRule="auto"/>
        <w:rPr>
          <w:rFonts w:ascii="宋体" w:hAnsi="宋体"/>
          <w:sz w:val="24"/>
        </w:rPr>
      </w:pPr>
      <w:r w:rsidRPr="007D1BEA">
        <w:rPr>
          <w:rFonts w:ascii="宋体" w:hAnsi="宋体"/>
          <w:sz w:val="24"/>
        </w:rPr>
        <w:tab/>
        <w:t xml:space="preserve">7.3. 基线是软件文档或源码（或其他产出物）的一个稳定版本，它是进一步开发 的基础。 </w:t>
      </w:r>
    </w:p>
    <w:p w14:paraId="522A88B4" w14:textId="5E66EEBD" w:rsidR="00EF489E" w:rsidRPr="007D1BEA" w:rsidRDefault="007D1BEA" w:rsidP="007D1BEA">
      <w:pPr>
        <w:spacing w:line="360" w:lineRule="auto"/>
        <w:rPr>
          <w:rFonts w:ascii="宋体" w:hAnsi="宋体"/>
          <w:sz w:val="24"/>
        </w:rPr>
      </w:pPr>
      <w:r w:rsidRPr="007D1BEA">
        <w:rPr>
          <w:rFonts w:ascii="宋体" w:hAnsi="宋体"/>
          <w:sz w:val="24"/>
        </w:rPr>
        <w:tab/>
        <w:t>7.4. 项目背景：本系统的软件实现计划采用 NET 框架，SQLServer 数据库，因此 具有很强的应用性、可维护性、可扩展性以及重复使用的能力，可以很方便进行 版本控制、数据库操作等复杂度比较高的控制。本项目的成果提供了一个校车预 约系统，学生和教师可以根据自己时间预约校车；管理员可以通过此</w:t>
      </w:r>
      <w:r w:rsidRPr="007D1BEA">
        <w:rPr>
          <w:rFonts w:ascii="宋体" w:hAnsi="宋体"/>
          <w:sz w:val="24"/>
        </w:rPr>
        <w:lastRenderedPageBreak/>
        <w:t>平台提供的 环境对校车的调度情况进行动态管理。NET 程序设计，开发 WEB 应用程序，从而 完善课程的网络畅通程度，其中采用的 B／S 模式，让客户端从繁重的数据计算 的劳动中解脱出来，C／S 模式又提高了软件的可控与安全性，这种三层模式的 数据库访问与管理方式让我们数据库的管理与访问变得更加高效快捷。</w:t>
      </w:r>
    </w:p>
    <w:sectPr w:rsidR="00EF489E" w:rsidRPr="007D1B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93444B" w14:textId="77777777" w:rsidR="00264E47" w:rsidRDefault="00264E47" w:rsidP="000F1C3F">
      <w:r>
        <w:separator/>
      </w:r>
    </w:p>
  </w:endnote>
  <w:endnote w:type="continuationSeparator" w:id="0">
    <w:p w14:paraId="1BB4902E" w14:textId="77777777" w:rsidR="00264E47" w:rsidRDefault="00264E47" w:rsidP="000F1C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132126" w14:textId="77777777" w:rsidR="00264E47" w:rsidRDefault="00264E47" w:rsidP="000F1C3F">
      <w:r>
        <w:separator/>
      </w:r>
    </w:p>
  </w:footnote>
  <w:footnote w:type="continuationSeparator" w:id="0">
    <w:p w14:paraId="2B33901F" w14:textId="77777777" w:rsidR="00264E47" w:rsidRDefault="00264E47" w:rsidP="000F1C3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737"/>
    <w:rsid w:val="000F1C3F"/>
    <w:rsid w:val="00264E47"/>
    <w:rsid w:val="00272A5D"/>
    <w:rsid w:val="002919AC"/>
    <w:rsid w:val="002C1712"/>
    <w:rsid w:val="002D5832"/>
    <w:rsid w:val="0037512B"/>
    <w:rsid w:val="004E19CA"/>
    <w:rsid w:val="004F7138"/>
    <w:rsid w:val="007D1BEA"/>
    <w:rsid w:val="008B0084"/>
    <w:rsid w:val="00AF6DD1"/>
    <w:rsid w:val="00B26589"/>
    <w:rsid w:val="00BB4848"/>
    <w:rsid w:val="00C33746"/>
    <w:rsid w:val="00CA4737"/>
    <w:rsid w:val="00D148E2"/>
    <w:rsid w:val="00D95B9D"/>
    <w:rsid w:val="00EC6AC1"/>
    <w:rsid w:val="00EF48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8DBB6F"/>
  <w15:chartTrackingRefBased/>
  <w15:docId w15:val="{2E8C6D43-A0C3-4950-B243-8097AFA9B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1C3F"/>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7D1BEA"/>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95B9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D1BE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B008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F1C3F"/>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0F1C3F"/>
    <w:rPr>
      <w:sz w:val="18"/>
      <w:szCs w:val="18"/>
    </w:rPr>
  </w:style>
  <w:style w:type="paragraph" w:styleId="a5">
    <w:name w:val="footer"/>
    <w:basedOn w:val="a"/>
    <w:link w:val="a6"/>
    <w:uiPriority w:val="99"/>
    <w:unhideWhenUsed/>
    <w:rsid w:val="000F1C3F"/>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0F1C3F"/>
    <w:rPr>
      <w:sz w:val="18"/>
      <w:szCs w:val="18"/>
    </w:rPr>
  </w:style>
  <w:style w:type="character" w:customStyle="1" w:styleId="20">
    <w:name w:val="标题 2 字符"/>
    <w:basedOn w:val="a0"/>
    <w:link w:val="2"/>
    <w:uiPriority w:val="9"/>
    <w:rsid w:val="00D95B9D"/>
    <w:rPr>
      <w:rFonts w:asciiTheme="majorHAnsi" w:eastAsiaTheme="majorEastAsia" w:hAnsiTheme="majorHAnsi" w:cstheme="majorBidi"/>
      <w:b/>
      <w:bCs/>
      <w:sz w:val="32"/>
      <w:szCs w:val="32"/>
    </w:rPr>
  </w:style>
  <w:style w:type="paragraph" w:styleId="a7">
    <w:name w:val="Balloon Text"/>
    <w:basedOn w:val="a"/>
    <w:link w:val="a8"/>
    <w:uiPriority w:val="99"/>
    <w:semiHidden/>
    <w:unhideWhenUsed/>
    <w:rsid w:val="00D95B9D"/>
    <w:rPr>
      <w:rFonts w:ascii="宋体"/>
      <w:sz w:val="18"/>
      <w:szCs w:val="18"/>
    </w:rPr>
  </w:style>
  <w:style w:type="character" w:customStyle="1" w:styleId="a8">
    <w:name w:val="批注框文本 字符"/>
    <w:basedOn w:val="a0"/>
    <w:link w:val="a7"/>
    <w:uiPriority w:val="99"/>
    <w:semiHidden/>
    <w:rsid w:val="00D95B9D"/>
    <w:rPr>
      <w:rFonts w:ascii="宋体" w:eastAsia="宋体" w:hAnsi="Times New Roman" w:cs="Times New Roman"/>
      <w:sz w:val="18"/>
      <w:szCs w:val="18"/>
    </w:rPr>
  </w:style>
  <w:style w:type="character" w:customStyle="1" w:styleId="10">
    <w:name w:val="标题 1 字符"/>
    <w:basedOn w:val="a0"/>
    <w:link w:val="1"/>
    <w:uiPriority w:val="9"/>
    <w:rsid w:val="007D1BEA"/>
    <w:rPr>
      <w:rFonts w:ascii="Times New Roman" w:eastAsia="宋体" w:hAnsi="Times New Roman" w:cs="Times New Roman"/>
      <w:b/>
      <w:bCs/>
      <w:kern w:val="44"/>
      <w:sz w:val="44"/>
      <w:szCs w:val="44"/>
    </w:rPr>
  </w:style>
  <w:style w:type="character" w:customStyle="1" w:styleId="30">
    <w:name w:val="标题 3 字符"/>
    <w:basedOn w:val="a0"/>
    <w:link w:val="3"/>
    <w:uiPriority w:val="9"/>
    <w:rsid w:val="007D1BEA"/>
    <w:rPr>
      <w:rFonts w:ascii="Times New Roman" w:eastAsia="宋体" w:hAnsi="Times New Roman" w:cs="Times New Roman"/>
      <w:b/>
      <w:bCs/>
      <w:sz w:val="32"/>
      <w:szCs w:val="32"/>
    </w:rPr>
  </w:style>
  <w:style w:type="paragraph" w:styleId="a9">
    <w:name w:val="Normal (Web)"/>
    <w:basedOn w:val="a"/>
    <w:rsid w:val="008B0084"/>
    <w:pPr>
      <w:spacing w:beforeAutospacing="1" w:afterAutospacing="1"/>
      <w:jc w:val="left"/>
    </w:pPr>
    <w:rPr>
      <w:rFonts w:asciiTheme="minorHAnsi" w:eastAsiaTheme="minorEastAsia" w:hAnsiTheme="minorHAnsi"/>
      <w:kern w:val="0"/>
      <w:sz w:val="24"/>
    </w:rPr>
  </w:style>
  <w:style w:type="character" w:styleId="aa">
    <w:name w:val="Hyperlink"/>
    <w:basedOn w:val="a0"/>
    <w:uiPriority w:val="99"/>
    <w:rsid w:val="008B0084"/>
    <w:rPr>
      <w:color w:val="0000FF"/>
      <w:u w:val="single"/>
    </w:rPr>
  </w:style>
  <w:style w:type="character" w:customStyle="1" w:styleId="doc">
    <w:name w:val="doc"/>
    <w:basedOn w:val="a0"/>
    <w:qFormat/>
    <w:rsid w:val="008B0084"/>
  </w:style>
  <w:style w:type="character" w:customStyle="1" w:styleId="40">
    <w:name w:val="标题 4 字符"/>
    <w:basedOn w:val="a0"/>
    <w:link w:val="4"/>
    <w:uiPriority w:val="9"/>
    <w:rsid w:val="008B0084"/>
    <w:rPr>
      <w:rFonts w:asciiTheme="majorHAnsi" w:eastAsiaTheme="majorEastAsia" w:hAnsiTheme="majorHAnsi" w:cstheme="majorBidi"/>
      <w:b/>
      <w:bCs/>
      <w:sz w:val="28"/>
      <w:szCs w:val="28"/>
    </w:rPr>
  </w:style>
  <w:style w:type="paragraph" w:styleId="TOC1">
    <w:name w:val="toc 1"/>
    <w:basedOn w:val="a"/>
    <w:next w:val="a"/>
    <w:autoRedefine/>
    <w:uiPriority w:val="39"/>
    <w:unhideWhenUsed/>
    <w:rsid w:val="008B0084"/>
  </w:style>
  <w:style w:type="paragraph" w:styleId="TOC2">
    <w:name w:val="toc 2"/>
    <w:basedOn w:val="a"/>
    <w:next w:val="a"/>
    <w:autoRedefine/>
    <w:uiPriority w:val="39"/>
    <w:unhideWhenUsed/>
    <w:rsid w:val="008B0084"/>
    <w:pPr>
      <w:ind w:leftChars="200" w:left="420"/>
    </w:pPr>
  </w:style>
  <w:style w:type="paragraph" w:styleId="TOC3">
    <w:name w:val="toc 3"/>
    <w:basedOn w:val="a"/>
    <w:next w:val="a"/>
    <w:autoRedefine/>
    <w:uiPriority w:val="39"/>
    <w:unhideWhenUsed/>
    <w:rsid w:val="008B008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7974172">
      <w:bodyDiv w:val="1"/>
      <w:marLeft w:val="0"/>
      <w:marRight w:val="0"/>
      <w:marTop w:val="0"/>
      <w:marBottom w:val="0"/>
      <w:divBdr>
        <w:top w:val="none" w:sz="0" w:space="0" w:color="auto"/>
        <w:left w:val="none" w:sz="0" w:space="0" w:color="auto"/>
        <w:bottom w:val="none" w:sz="0" w:space="0" w:color="auto"/>
        <w:right w:val="none" w:sz="0" w:space="0" w:color="auto"/>
      </w:divBdr>
      <w:divsChild>
        <w:div w:id="1728647558">
          <w:marLeft w:val="0"/>
          <w:marRight w:val="0"/>
          <w:marTop w:val="0"/>
          <w:marBottom w:val="225"/>
          <w:divBdr>
            <w:top w:val="none" w:sz="0" w:space="0" w:color="auto"/>
            <w:left w:val="none" w:sz="0" w:space="0" w:color="auto"/>
            <w:bottom w:val="none" w:sz="0" w:space="0" w:color="auto"/>
            <w:right w:val="none" w:sz="0" w:space="0" w:color="auto"/>
          </w:divBdr>
        </w:div>
        <w:div w:id="1148979455">
          <w:marLeft w:val="0"/>
          <w:marRight w:val="0"/>
          <w:marTop w:val="0"/>
          <w:marBottom w:val="225"/>
          <w:divBdr>
            <w:top w:val="none" w:sz="0" w:space="0" w:color="auto"/>
            <w:left w:val="none" w:sz="0" w:space="0" w:color="auto"/>
            <w:bottom w:val="none" w:sz="0" w:space="0" w:color="auto"/>
            <w:right w:val="none" w:sz="0" w:space="0" w:color="auto"/>
          </w:divBdr>
        </w:div>
      </w:divsChild>
    </w:div>
    <w:div w:id="1250886527">
      <w:bodyDiv w:val="1"/>
      <w:marLeft w:val="0"/>
      <w:marRight w:val="0"/>
      <w:marTop w:val="0"/>
      <w:marBottom w:val="0"/>
      <w:divBdr>
        <w:top w:val="none" w:sz="0" w:space="0" w:color="auto"/>
        <w:left w:val="none" w:sz="0" w:space="0" w:color="auto"/>
        <w:bottom w:val="none" w:sz="0" w:space="0" w:color="auto"/>
        <w:right w:val="none" w:sz="0" w:space="0" w:color="auto"/>
      </w:divBdr>
      <w:divsChild>
        <w:div w:id="751969478">
          <w:marLeft w:val="0"/>
          <w:marRight w:val="0"/>
          <w:marTop w:val="0"/>
          <w:marBottom w:val="225"/>
          <w:divBdr>
            <w:top w:val="none" w:sz="0" w:space="0" w:color="auto"/>
            <w:left w:val="none" w:sz="0" w:space="0" w:color="auto"/>
            <w:bottom w:val="none" w:sz="0" w:space="0" w:color="auto"/>
            <w:right w:val="none" w:sz="0" w:space="0" w:color="auto"/>
          </w:divBdr>
        </w:div>
        <w:div w:id="1288926685">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baike.baidu.com/item/%E4%BF%9D%E7%95%99%E5%AD%97" TargetMode="External"/><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hyperlink" Target="https://baike.baidu.com/item/%E5%85%B3%E9%94%AE%E5%AD%97" TargetMode="External"/><Relationship Id="rId12" Type="http://schemas.openxmlformats.org/officeDocument/2006/relationships/image" Target="media/image3.tiff"/><Relationship Id="rId17" Type="http://schemas.openxmlformats.org/officeDocument/2006/relationships/glossaryDocument" Target="glossary/document.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2.tiff"/><Relationship Id="rId5" Type="http://schemas.openxmlformats.org/officeDocument/2006/relationships/endnotes" Target="endnotes.xml"/><Relationship Id="rId15" Type="http://schemas.openxmlformats.org/officeDocument/2006/relationships/image" Target="media/image6.tiff"/><Relationship Id="rId10" Type="http://schemas.openxmlformats.org/officeDocument/2006/relationships/hyperlink" Target="https://baike.baidu.com/item/%E6%A0%87%E8%AF%86%E7%AC%A6%E5%91%BD%E5%90%8D" TargetMode="External"/><Relationship Id="rId4" Type="http://schemas.openxmlformats.org/officeDocument/2006/relationships/footnotes" Target="footnotes.xml"/><Relationship Id="rId9" Type="http://schemas.openxmlformats.org/officeDocument/2006/relationships/hyperlink" Target="https://baike.baidu.com/item/%E5%85%B3%E9%94%AE%E5%AD%97" TargetMode="External"/><Relationship Id="rId14" Type="http://schemas.openxmlformats.org/officeDocument/2006/relationships/image" Target="media/image5.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A2F316861730B0478AFF4EBA7CBB7E75"/>
        <w:category>
          <w:name w:val="常规"/>
          <w:gallery w:val="placeholder"/>
        </w:category>
        <w:types>
          <w:type w:val="bbPlcHdr"/>
        </w:types>
        <w:behaviors>
          <w:behavior w:val="content"/>
        </w:behaviors>
        <w:guid w:val="{1FF4C918-A882-3646-9B1A-892F126A8E6E}"/>
      </w:docPartPr>
      <w:docPartBody>
        <w:p w:rsidR="00876FEA" w:rsidRDefault="00876FEA" w:rsidP="00876FEA">
          <w:pPr>
            <w:pStyle w:val="A2F316861730B0478AFF4EBA7CBB7E75"/>
          </w:pPr>
          <w:r>
            <w:rPr>
              <w:rStyle w:val="a3"/>
              <w:rFonts w:hint="eastAsia"/>
            </w:rPr>
            <w:t>选择一项。</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6FEA"/>
    <w:rsid w:val="000B5C26"/>
    <w:rsid w:val="00876F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876FEA"/>
    <w:rPr>
      <w:color w:val="808080"/>
    </w:rPr>
  </w:style>
  <w:style w:type="paragraph" w:customStyle="1" w:styleId="A2F316861730B0478AFF4EBA7CBB7E75">
    <w:name w:val="A2F316861730B0478AFF4EBA7CBB7E75"/>
    <w:rsid w:val="00876FE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26</Pages>
  <Words>2088</Words>
  <Characters>11904</Characters>
  <Application>Microsoft Office Word</Application>
  <DocSecurity>0</DocSecurity>
  <Lines>99</Lines>
  <Paragraphs>27</Paragraphs>
  <ScaleCrop>false</ScaleCrop>
  <Company/>
  <LinksUpToDate>false</LinksUpToDate>
  <CharactersWithSpaces>13965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龙涛 刘</dc:creator>
  <cp:keywords/>
  <dc:description/>
  <cp:lastModifiedBy>龙涛 刘</cp:lastModifiedBy>
  <cp:revision>10</cp:revision>
  <dcterms:created xsi:type="dcterms:W3CDTF">2019-07-01T09:20:00Z</dcterms:created>
  <dcterms:modified xsi:type="dcterms:W3CDTF">2019-07-11T14:40:00Z</dcterms:modified>
</cp:coreProperties>
</file>